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809"/>
        <w:gridCol w:w="4003"/>
      </w:tblGrid>
      <w:tr w:rsidR="005D12D6" w:rsidRPr="006D6D9B" w:rsidTr="001435B2">
        <w:trPr>
          <w:trHeight w:val="1417"/>
          <w:jc w:val="center"/>
        </w:trPr>
        <w:tc>
          <w:tcPr>
            <w:tcW w:w="3652" w:type="dxa"/>
            <w:hideMark/>
          </w:tcPr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КОМИТЕТ ПО ОБРАЗОВАНИЮ Г. УЛАН-УДЭ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МУНИЦИПАЛЬНОЕ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БЮДЖЕТНОЕ ОБЩЕОБРАЗОВАТЕЛЬНОЕ УЧРЕЖДЕНИЕ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РОССИЙСКАЯ ГИМНАЗИЯ № 59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_____________________________________</w:t>
            </w:r>
          </w:p>
        </w:tc>
        <w:tc>
          <w:tcPr>
            <w:tcW w:w="1809" w:type="dxa"/>
          </w:tcPr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71554B" wp14:editId="5DE20B4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-145415</wp:posOffset>
                  </wp:positionV>
                  <wp:extent cx="812165" cy="854075"/>
                  <wp:effectExtent l="19050" t="0" r="6985" b="0"/>
                  <wp:wrapNone/>
                  <wp:docPr id="2" name="Рисунок 2" descr="логотип-РГ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-РГ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12D6" w:rsidRPr="006D6D9B" w:rsidRDefault="005D12D6" w:rsidP="001435B2">
            <w:pPr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hideMark/>
          </w:tcPr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ЗАХИРГАНАЙ БОЛБОСОРОЛОЙ ХОРООН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МУНИЦИПАЛЬНА БЮДЖЕДЭЙ ЮРЕНХЫ БОЛБОСОРОЛОЙ ЭМХИ ЗУРГААН</w:t>
            </w:r>
          </w:p>
          <w:p w:rsidR="005D12D6" w:rsidRPr="006D6D9B" w:rsidRDefault="005D12D6" w:rsidP="0014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t>УЛААН-УДЭ ХОТЫН РОССИИН № 59 ГИМНАЗИ</w:t>
            </w:r>
            <w:r w:rsidRPr="006D6D9B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_________________________________________</w:t>
            </w:r>
          </w:p>
        </w:tc>
      </w:tr>
    </w:tbl>
    <w:p w:rsidR="005D12D6" w:rsidRPr="006D6D9B" w:rsidRDefault="005D12D6" w:rsidP="005D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D9B">
        <w:rPr>
          <w:rFonts w:ascii="Times New Roman" w:hAnsi="Times New Roman" w:cs="Times New Roman"/>
          <w:sz w:val="20"/>
          <w:szCs w:val="20"/>
        </w:rPr>
        <w:t>670002, г. Улан-Удэ, ул. Лимонова, 5а, тел./факс 8(3012) 45 31 22, 8(3012) 44 83 29,</w:t>
      </w:r>
    </w:p>
    <w:p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6D9B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6D6D9B">
        <w:rPr>
          <w:rFonts w:ascii="Times New Roman" w:hAnsi="Times New Roman" w:cs="Times New Roman"/>
          <w:sz w:val="20"/>
          <w:szCs w:val="20"/>
          <w:lang w:val="en-US"/>
        </w:rPr>
        <w:t xml:space="preserve">-mail: </w:t>
      </w:r>
      <w:r w:rsidR="00A238AE">
        <w:fldChar w:fldCharType="begin"/>
      </w:r>
      <w:r w:rsidR="00A238AE" w:rsidRPr="00A238AE">
        <w:rPr>
          <w:lang w:val="en-US"/>
        </w:rPr>
        <w:instrText xml:space="preserve"> HYPERLINK "file:///C:\\Users\\</w:instrText>
      </w:r>
      <w:r w:rsidR="00A238AE">
        <w:instrText>Ирина</w:instrText>
      </w:r>
      <w:r w:rsidR="00A238AE" w:rsidRPr="00A238AE">
        <w:rPr>
          <w:lang w:val="en-US"/>
        </w:rPr>
        <w:instrText>%20</w:instrText>
      </w:r>
      <w:r w:rsidR="00A238AE">
        <w:instrText>Максимовна</w:instrText>
      </w:r>
      <w:r w:rsidR="00A238AE" w:rsidRPr="00A238AE">
        <w:rPr>
          <w:lang w:val="en-US"/>
        </w:rPr>
        <w:instrText xml:space="preserve">\\Downloads\\school_59@govrb.ru,%20https:\\gimn59-ulan-ude-r81.gosweb.gosuslugi.ru\\" </w:instrText>
      </w:r>
      <w:r w:rsidR="00A238AE">
        <w:fldChar w:fldCharType="separate"/>
      </w:r>
      <w:r w:rsidRPr="006D6D9B">
        <w:rPr>
          <w:rStyle w:val="a4"/>
          <w:rFonts w:ascii="Times New Roman" w:hAnsi="Times New Roman" w:cs="Times New Roman"/>
          <w:sz w:val="20"/>
          <w:szCs w:val="20"/>
          <w:lang w:val="en-US"/>
        </w:rPr>
        <w:t>school_59@govrb.ru, https://gimn59-ulan-ude-r81.gosweb.gosuslugi.ru/</w:t>
      </w:r>
      <w:r w:rsidR="00A238AE">
        <w:rPr>
          <w:rStyle w:val="a4"/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5D12D6" w:rsidRPr="006D6D9B" w:rsidRDefault="005D12D6" w:rsidP="005D12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D12D6" w:rsidRPr="006D6D9B" w:rsidRDefault="005D12D6" w:rsidP="005D1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12D6" w:rsidRDefault="005D12D6" w:rsidP="005D1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5D12D6" w:rsidRDefault="005D12D6" w:rsidP="005D1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нглийс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</w:t>
      </w: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C2304E" w:rsidRPr="00C570FE" w:rsidRDefault="00C13896" w:rsidP="005D12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C2304E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DD0123" w:rsidRPr="00C570FE" w:rsidRDefault="00C2304E" w:rsidP="005D12D6">
      <w:pPr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первичный балл:</w:t>
      </w:r>
      <w:r w:rsidR="000F01A7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</w:t>
      </w:r>
    </w:p>
    <w:p w:rsidR="00C2304E" w:rsidRPr="00C570FE" w:rsidRDefault="00C2304E" w:rsidP="005D12D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Кол-во участников: </w:t>
      </w:r>
      <w:r w:rsidR="00C13896"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</w:p>
    <w:p w:rsidR="00C2304E" w:rsidRPr="00C570FE" w:rsidRDefault="00C2304E" w:rsidP="005D12D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tbl>
      <w:tblPr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559"/>
        <w:gridCol w:w="1843"/>
        <w:gridCol w:w="1559"/>
        <w:gridCol w:w="1701"/>
        <w:gridCol w:w="1843"/>
      </w:tblGrid>
      <w:tr w:rsidR="005D12D6" w:rsidRPr="00C570FE" w:rsidTr="005D12D6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  <w:p w:rsidR="005D12D6" w:rsidRPr="00C570FE" w:rsidRDefault="005D12D6" w:rsidP="005D12D6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noWrap/>
            <w:vAlign w:val="center"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7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</w:tr>
      <w:tr w:rsidR="005D12D6" w:rsidRPr="00C570FE" w:rsidTr="005D12D6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</w:tr>
      <w:tr w:rsidR="005D12D6" w:rsidRPr="00C570FE" w:rsidTr="005D12D6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12D6" w:rsidRPr="00C570FE" w:rsidTr="005D12D6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Улан-Удэ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</w:tr>
      <w:tr w:rsidR="005D12D6" w:rsidRPr="00C570FE" w:rsidTr="005D12D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Российская гимназия № 59 г.Улан-Удэ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2D6" w:rsidRPr="00C570FE" w:rsidRDefault="005D12D6" w:rsidP="00C570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</w:tbl>
    <w:p w:rsidR="00A56D04" w:rsidRPr="00C570FE" w:rsidRDefault="00A56D04" w:rsidP="00C57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699" w:rsidRPr="00C570FE" w:rsidRDefault="00F44699" w:rsidP="005D12D6">
      <w:pPr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Сравнивая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города </w:t>
      </w:r>
      <w:proofErr w:type="gramStart"/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>еспублики</w:t>
      </w:r>
      <w:proofErr w:type="gramEnd"/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констатировать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успеваемости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обучен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ности.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699" w:rsidRPr="00C570FE" w:rsidRDefault="00C377D5" w:rsidP="005D12D6">
      <w:pPr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lastRenderedPageBreak/>
        <w:t>100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% </w:t>
      </w:r>
      <w:r w:rsidR="003309F2" w:rsidRPr="00C570FE">
        <w:rPr>
          <w:rFonts w:ascii="Times New Roman" w:hAnsi="Times New Roman" w:cs="Times New Roman"/>
          <w:color w:val="000000"/>
          <w:sz w:val="24"/>
          <w:szCs w:val="24"/>
        </w:rPr>
        <w:t>семик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лассников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справились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проверочной 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показатель учащихся, получивших отметку «удовлетворительно» ниже городских и республиканских показателей б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>олее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чем в 2 раза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0A37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Отметку «хорошо» получили 59,26 % гимназистов, что также превышает городские и республиканские показатели в 2 раза. Количество отличников составило 18,52%, что выше республиканских показателей втрое.</w:t>
      </w:r>
      <w:r w:rsidR="009F560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обучающиеся гимназии </w:t>
      </w:r>
      <w:r w:rsidR="00F44699" w:rsidRPr="00C570F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>родемонстрировали</w:t>
      </w:r>
      <w:r w:rsidR="00653AD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хорошие и отличные языковые компетенции</w:t>
      </w:r>
      <w:r w:rsidR="000511C0" w:rsidRPr="00C570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D54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6D04" w:rsidRPr="00C570FE" w:rsidRDefault="00C2304E" w:rsidP="005D12D6">
      <w:pPr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497" w:type="dxa"/>
        <w:tblInd w:w="1271" w:type="dxa"/>
        <w:tblLook w:val="04A0" w:firstRow="1" w:lastRow="0" w:firstColumn="1" w:lastColumn="0" w:noHBand="0" w:noVBand="1"/>
      </w:tblPr>
      <w:tblGrid>
        <w:gridCol w:w="5103"/>
        <w:gridCol w:w="1843"/>
        <w:gridCol w:w="2551"/>
      </w:tblGrid>
      <w:tr w:rsidR="00C377D5" w:rsidRPr="00C570FE" w:rsidTr="005D12D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</w:tr>
      <w:tr w:rsidR="00C377D5" w:rsidRPr="00C570FE" w:rsidTr="005D12D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</w:tr>
      <w:tr w:rsidR="00C377D5" w:rsidRPr="00C570FE" w:rsidTr="005D12D6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77D5" w:rsidRPr="00C570FE" w:rsidTr="005D12D6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77D5" w:rsidRPr="00C570FE" w:rsidRDefault="00C377D5" w:rsidP="005D12D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124B1" w:rsidRPr="00C570FE" w:rsidRDefault="006124B1" w:rsidP="005D12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94" w:rsidRPr="00C570FE" w:rsidRDefault="006124B1" w:rsidP="005D12D6">
      <w:pPr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sz w:val="24"/>
          <w:szCs w:val="24"/>
        </w:rPr>
        <w:t>85,19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% обучающихся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7 класса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подтвердили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отметку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64A"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английскому языку, однако, 4 </w:t>
      </w:r>
      <w:proofErr w:type="gramStart"/>
      <w:r w:rsidRPr="00C570FE">
        <w:rPr>
          <w:rFonts w:ascii="Times New Roman" w:hAnsi="Times New Roman" w:cs="Times New Roman"/>
          <w:color w:val="000000"/>
          <w:sz w:val="24"/>
          <w:szCs w:val="24"/>
        </w:rPr>
        <w:t>человека(</w:t>
      </w:r>
      <w:proofErr w:type="gramEnd"/>
      <w:r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14, 81%) получили отметку ниже. </w:t>
      </w:r>
      <w:r w:rsidR="00B44EBB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Проверочная работа включала в себя не только тестовую часть, но также и устную часть (монологическое высказывание), что вызывает затруднения у определенной категории обучающихся. </w:t>
      </w:r>
    </w:p>
    <w:p w:rsidR="00AF11DF" w:rsidRPr="00C570FE" w:rsidRDefault="00AF11DF" w:rsidP="005D12D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заданий</w:t>
      </w:r>
    </w:p>
    <w:tbl>
      <w:tblPr>
        <w:tblW w:w="1437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358"/>
        <w:gridCol w:w="993"/>
        <w:gridCol w:w="1559"/>
        <w:gridCol w:w="992"/>
        <w:gridCol w:w="992"/>
        <w:gridCol w:w="911"/>
        <w:gridCol w:w="1095"/>
        <w:gridCol w:w="1096"/>
        <w:gridCol w:w="1095"/>
        <w:gridCol w:w="1096"/>
        <w:gridCol w:w="1095"/>
        <w:gridCol w:w="1096"/>
      </w:tblGrid>
      <w:tr w:rsidR="000B4639" w:rsidRPr="00C570FE" w:rsidTr="005D12D6">
        <w:trPr>
          <w:trHeight w:val="30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C570FE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C570FE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C570FE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4639" w:rsidRPr="00C570FE" w:rsidTr="005D12D6">
        <w:trPr>
          <w:trHeight w:val="300"/>
        </w:trPr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B4639" w:rsidRPr="00C570FE" w:rsidTr="005D12D6">
        <w:trPr>
          <w:trHeight w:val="300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58,97</w:t>
            </w:r>
          </w:p>
        </w:tc>
      </w:tr>
      <w:tr w:rsidR="000B4639" w:rsidRPr="00C570FE" w:rsidTr="005D12D6">
        <w:trPr>
          <w:trHeight w:val="300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58,29</w:t>
            </w:r>
          </w:p>
        </w:tc>
      </w:tr>
      <w:tr w:rsidR="000B4639" w:rsidRPr="00C570FE" w:rsidTr="005D12D6">
        <w:trPr>
          <w:trHeight w:val="300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0B4639" w:rsidRPr="00C570FE" w:rsidTr="005D12D6">
        <w:trPr>
          <w:trHeight w:val="398"/>
        </w:trPr>
        <w:tc>
          <w:tcPr>
            <w:tcW w:w="3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РГ № 59 </w:t>
            </w:r>
            <w:proofErr w:type="spellStart"/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0B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39" w:rsidRPr="000B4639" w:rsidRDefault="000B4639" w:rsidP="005D12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77,04</w:t>
            </w:r>
          </w:p>
        </w:tc>
      </w:tr>
    </w:tbl>
    <w:p w:rsidR="00C2304E" w:rsidRDefault="00C2304E" w:rsidP="00C57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6F3" w:rsidRPr="00C570FE" w:rsidRDefault="0067264A" w:rsidP="005D12D6">
      <w:pPr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="000B4639" w:rsidRPr="000B46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о всех</w:t>
      </w:r>
      <w:r w:rsidR="009606F3" w:rsidRPr="000B4639">
        <w:rPr>
          <w:rFonts w:ascii="Times New Roman" w:hAnsi="Times New Roman" w:cs="Times New Roman"/>
          <w:color w:val="000000"/>
          <w:sz w:val="24"/>
          <w:szCs w:val="24"/>
        </w:rPr>
        <w:t xml:space="preserve"> заданиях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 xml:space="preserve"> продемонстрировали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0B4639">
        <w:rPr>
          <w:rFonts w:ascii="Times New Roman" w:hAnsi="Times New Roman" w:cs="Times New Roman"/>
          <w:color w:val="000000"/>
          <w:sz w:val="24"/>
          <w:szCs w:val="24"/>
        </w:rPr>
        <w:t>, значительно превышающие городские и региональные показатели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2304E" w:rsidRPr="00C570FE" w:rsidRDefault="0017322E" w:rsidP="005D12D6">
      <w:pPr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13891" w:type="dxa"/>
        <w:tblInd w:w="988" w:type="dxa"/>
        <w:tblLook w:val="04A0" w:firstRow="1" w:lastRow="0" w:firstColumn="1" w:lastColumn="0" w:noHBand="0" w:noVBand="1"/>
      </w:tblPr>
      <w:tblGrid>
        <w:gridCol w:w="11311"/>
        <w:gridCol w:w="1276"/>
        <w:gridCol w:w="1304"/>
      </w:tblGrid>
      <w:tr w:rsidR="0017322E" w:rsidRPr="00C570FE" w:rsidTr="005D12D6">
        <w:trPr>
          <w:trHeight w:val="300"/>
        </w:trPr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914B4B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 № 59</w:t>
            </w:r>
          </w:p>
        </w:tc>
      </w:tr>
      <w:tr w:rsidR="0017322E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C57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2E" w:rsidRPr="00C570FE" w:rsidRDefault="0017322E" w:rsidP="00914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Аудирование с пониманием запрашиваемой информации в прослушанном тексте.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81,48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64,81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75,93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42,59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84,44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Навыки оперирования языковыми средствами в </w:t>
            </w:r>
            <w:proofErr w:type="spellStart"/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65,19</w:t>
            </w:r>
          </w:p>
        </w:tc>
      </w:tr>
      <w:tr w:rsidR="00914B4B" w:rsidRPr="00C570FE" w:rsidTr="005D12D6">
        <w:trPr>
          <w:trHeight w:val="300"/>
        </w:trPr>
        <w:tc>
          <w:tcPr>
            <w:tcW w:w="1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4B" w:rsidRPr="00914B4B" w:rsidRDefault="00914B4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77,04</w:t>
            </w:r>
          </w:p>
        </w:tc>
      </w:tr>
    </w:tbl>
    <w:p w:rsidR="00A56D04" w:rsidRPr="00C570FE" w:rsidRDefault="00A56D04" w:rsidP="00C57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3C8" w:rsidRDefault="00B101DE" w:rsidP="005D12D6">
      <w:pPr>
        <w:ind w:left="993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914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4B4B" w:rsidRPr="00914B4B">
        <w:rPr>
          <w:rFonts w:ascii="Times New Roman" w:hAnsi="Times New Roman" w:cs="Times New Roman"/>
          <w:bCs/>
          <w:color w:val="000000"/>
          <w:sz w:val="24"/>
          <w:szCs w:val="24"/>
        </w:rPr>
        <w:t>самый низкий результат обучающиеся продемонстрировали</w:t>
      </w:r>
      <w:r w:rsidR="00914B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монологическом высказывании по критерию «грамматика» 42,59%, что тем не менее </w:t>
      </w:r>
      <w:r w:rsidR="005178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превышает городские и региональные показатели. </w:t>
      </w:r>
      <w:r w:rsidR="002243C8">
        <w:rPr>
          <w:rFonts w:ascii="Times New Roman" w:hAnsi="Times New Roman" w:cs="Times New Roman"/>
          <w:bCs/>
          <w:color w:val="000000"/>
          <w:sz w:val="24"/>
          <w:szCs w:val="24"/>
        </w:rPr>
        <w:t>Это свидетельствует об элементарных ошибках базового уровня таких, как</w:t>
      </w:r>
      <w:r w:rsidR="00914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артикль,</w:t>
      </w:r>
      <w:r w:rsidR="00224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>-временные</w:t>
      </w:r>
      <w:proofErr w:type="gramEnd"/>
      <w:r w:rsidR="002243C8" w:rsidRPr="002243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формы глагола, порядок слов в предложении, предлоги.</w:t>
      </w:r>
      <w:r w:rsidR="00224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6F3" w:rsidRPr="00C570FE" w:rsidRDefault="009606F3" w:rsidP="005D12D6">
      <w:pPr>
        <w:ind w:left="993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9606F3" w:rsidRPr="00C570FE" w:rsidRDefault="002243C8" w:rsidP="005D12D6">
      <w:pPr>
        <w:numPr>
          <w:ilvl w:val="0"/>
          <w:numId w:val="1"/>
        </w:numPr>
        <w:tabs>
          <w:tab w:val="left" w:pos="1560"/>
          <w:tab w:val="left" w:pos="1843"/>
        </w:tabs>
        <w:spacing w:before="100" w:beforeAutospacing="1" w:after="100" w:afterAutospacing="1" w:line="240" w:lineRule="auto"/>
        <w:ind w:left="993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английскому языку в 7 классе свидетельствуют о сформированности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F3"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</w:p>
    <w:p w:rsidR="009606F3" w:rsidRPr="00C570FE" w:rsidRDefault="009606F3" w:rsidP="005D12D6">
      <w:pPr>
        <w:numPr>
          <w:ilvl w:val="0"/>
          <w:numId w:val="1"/>
        </w:numPr>
        <w:tabs>
          <w:tab w:val="left" w:pos="1560"/>
          <w:tab w:val="left" w:pos="1843"/>
        </w:tabs>
        <w:spacing w:before="100" w:beforeAutospacing="1" w:after="100" w:afterAutospacing="1" w:line="240" w:lineRule="auto"/>
        <w:ind w:left="993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0FE">
        <w:rPr>
          <w:rFonts w:ascii="Times New Roman" w:hAnsi="Times New Roman" w:cs="Times New Roman"/>
          <w:color w:val="000000"/>
          <w:sz w:val="24"/>
          <w:szCs w:val="24"/>
        </w:rPr>
        <w:t>Сравни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тельный анализ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ов в городе Улан-Удэ и по региону показал, что обучающиеся гимназии продемонстрировали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высокий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0FE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="001455F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по всем видам речевой деятельности: аудирование, чтение, говорение и письмо. </w:t>
      </w:r>
    </w:p>
    <w:p w:rsidR="002D4CD6" w:rsidRDefault="00364485" w:rsidP="005D12D6">
      <w:pPr>
        <w:numPr>
          <w:ilvl w:val="0"/>
          <w:numId w:val="1"/>
        </w:numPr>
        <w:tabs>
          <w:tab w:val="left" w:pos="1560"/>
          <w:tab w:val="left" w:pos="1843"/>
        </w:tabs>
        <w:spacing w:before="100" w:beforeAutospacing="1" w:after="100" w:afterAutospacing="1" w:line="240" w:lineRule="auto"/>
        <w:ind w:left="993" w:right="180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4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работ показали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364485">
        <w:rPr>
          <w:rFonts w:ascii="Times New Roman" w:hAnsi="Times New Roman" w:cs="Times New Roman"/>
          <w:color w:val="000000"/>
          <w:sz w:val="24"/>
          <w:szCs w:val="24"/>
        </w:rPr>
        <w:t xml:space="preserve">%-ое выполнение всех заданий базового и повышенного уровней сложности.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огласно статистике,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типичны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9606F3" w:rsidRPr="00364485">
        <w:rPr>
          <w:rFonts w:ascii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ками являются грамматические ошибки. Также, </w:t>
      </w:r>
      <w:r w:rsidR="0043692C">
        <w:rPr>
          <w:rFonts w:ascii="Times New Roman" w:hAnsi="Times New Roman" w:cs="Times New Roman"/>
          <w:color w:val="000000"/>
          <w:sz w:val="24"/>
          <w:szCs w:val="24"/>
        </w:rPr>
        <w:t xml:space="preserve">предсказуемо затруднения вызывает задание </w:t>
      </w:r>
      <w:r w:rsidR="004369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монологического высказывания на основе плана и визуальной информации, требующее не только выполнения решения поставленной коммуникативной задачи, но также связности и логичности высказывания достаточного объема. </w:t>
      </w:r>
    </w:p>
    <w:p w:rsidR="005D12D6" w:rsidRPr="0027767B" w:rsidRDefault="005D12D6" w:rsidP="005D12D6">
      <w:pPr>
        <w:spacing w:after="0" w:line="360" w:lineRule="auto"/>
        <w:ind w:right="180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6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5D12D6" w:rsidRDefault="005D12D6" w:rsidP="005D12D6">
      <w:pPr>
        <w:spacing w:after="0" w:line="36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анализу заданий, вызвавших трудности у обучающихся при выполнении;</w:t>
      </w:r>
    </w:p>
    <w:p w:rsidR="005D12D6" w:rsidRDefault="005D12D6" w:rsidP="005D12D6">
      <w:pPr>
        <w:spacing w:after="0" w:line="360" w:lineRule="auto"/>
        <w:ind w:right="180" w:firstLine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на уроках задания, направленные на решения коммуникативной задачи.</w:t>
      </w:r>
    </w:p>
    <w:p w:rsidR="005D12D6" w:rsidRDefault="005D12D6" w:rsidP="005D12D6">
      <w:pPr>
        <w:spacing w:after="0" w:line="360" w:lineRule="auto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2D6" w:rsidRPr="00364485" w:rsidRDefault="005D12D6" w:rsidP="005D12D6">
      <w:pPr>
        <w:spacing w:after="0" w:line="360" w:lineRule="auto"/>
        <w:ind w:right="180"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МО</w:t>
      </w:r>
      <w:r w:rsidR="0017514C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иностранных языков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Ж.Д.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Малахирова</w:t>
      </w:r>
      <w:proofErr w:type="spellEnd"/>
    </w:p>
    <w:p w:rsidR="005D12D6" w:rsidRPr="00364485" w:rsidRDefault="005D12D6" w:rsidP="005D12D6">
      <w:pPr>
        <w:tabs>
          <w:tab w:val="left" w:pos="1560"/>
          <w:tab w:val="left" w:pos="1843"/>
        </w:tabs>
        <w:spacing w:before="100" w:beforeAutospacing="1" w:after="100" w:afterAutospacing="1" w:line="240" w:lineRule="auto"/>
        <w:ind w:left="1418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12D6" w:rsidRPr="00364485" w:rsidSect="00C230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E0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04"/>
    <w:rsid w:val="000511C0"/>
    <w:rsid w:val="000B4639"/>
    <w:rsid w:val="000F01A7"/>
    <w:rsid w:val="00110A37"/>
    <w:rsid w:val="0013617F"/>
    <w:rsid w:val="001455F6"/>
    <w:rsid w:val="0017322E"/>
    <w:rsid w:val="0017514C"/>
    <w:rsid w:val="0020028D"/>
    <w:rsid w:val="00214CAB"/>
    <w:rsid w:val="002243C8"/>
    <w:rsid w:val="00275906"/>
    <w:rsid w:val="002D4CD6"/>
    <w:rsid w:val="002D4D54"/>
    <w:rsid w:val="003309F2"/>
    <w:rsid w:val="00364485"/>
    <w:rsid w:val="003A609A"/>
    <w:rsid w:val="0043692C"/>
    <w:rsid w:val="0051780F"/>
    <w:rsid w:val="005A5FBE"/>
    <w:rsid w:val="005D12D6"/>
    <w:rsid w:val="006124B1"/>
    <w:rsid w:val="00653AD3"/>
    <w:rsid w:val="0067264A"/>
    <w:rsid w:val="007D422D"/>
    <w:rsid w:val="00840CF5"/>
    <w:rsid w:val="00914B4B"/>
    <w:rsid w:val="00921494"/>
    <w:rsid w:val="009606F3"/>
    <w:rsid w:val="009C1656"/>
    <w:rsid w:val="009F560B"/>
    <w:rsid w:val="009F6B39"/>
    <w:rsid w:val="00A238AE"/>
    <w:rsid w:val="00A56D04"/>
    <w:rsid w:val="00AF11DF"/>
    <w:rsid w:val="00B101DE"/>
    <w:rsid w:val="00B44EBB"/>
    <w:rsid w:val="00B851FC"/>
    <w:rsid w:val="00C13896"/>
    <w:rsid w:val="00C2304E"/>
    <w:rsid w:val="00C377D5"/>
    <w:rsid w:val="00C570FE"/>
    <w:rsid w:val="00DD0123"/>
    <w:rsid w:val="00DE63FE"/>
    <w:rsid w:val="00EA6E11"/>
    <w:rsid w:val="00F4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1063A-A68D-4FD8-AE16-A2A8ADC4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1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Ирина Максимовна</cp:lastModifiedBy>
  <cp:revision>5</cp:revision>
  <dcterms:created xsi:type="dcterms:W3CDTF">2023-11-10T12:06:00Z</dcterms:created>
  <dcterms:modified xsi:type="dcterms:W3CDTF">2023-11-13T03:05:00Z</dcterms:modified>
</cp:coreProperties>
</file>