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6361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edd4985-c29e-494d-8ad1-4bd90a83a26c" w:id="1"/>
      <w:r>
        <w:rPr>
          <w:rFonts w:ascii="Times New Roman" w:hAnsi="Times New Roman"/>
          <w:b/>
          <w:i w:val="false"/>
          <w:color w:val="000000"/>
          <w:sz w:val="28"/>
        </w:rPr>
        <w:t>Министерство образования и науки Республики Бурятия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bdd78a7-6eff-44c5-be48-12eb425418d7" w:id="2"/>
      <w:r>
        <w:rPr>
          <w:rFonts w:ascii="Times New Roman" w:hAnsi="Times New Roman"/>
          <w:b/>
          <w:i w:val="false"/>
          <w:color w:val="000000"/>
          <w:sz w:val="28"/>
        </w:rPr>
        <w:t>Комитет по образованию Администрации г. Улан-Удэ</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Российская гимназия № 59</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280434)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4afdeebf-75fd-4414-ae94-ed25ad6ca259" w:id="3"/>
      <w:r>
        <w:rPr>
          <w:rFonts w:ascii="Times New Roman" w:hAnsi="Times New Roman"/>
          <w:b/>
          <w:i w:val="false"/>
          <w:color w:val="000000"/>
          <w:sz w:val="28"/>
        </w:rPr>
        <w:t>Улан-Удэ</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963615" w:id="5"/>
    <w:p>
      <w:pPr>
        <w:sectPr>
          <w:pgSz w:w="11906" w:h="16383" w:orient="portrait"/>
        </w:sectPr>
      </w:pPr>
    </w:p>
    <w:bookmarkEnd w:id="5"/>
    <w:bookmarkEnd w:id="0"/>
    <w:bookmarkStart w:name="block-196361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bookmarkStart w:name="block-1963618" w:id="7"/>
    <w:p>
      <w:pPr>
        <w:sectPr>
          <w:pgSz w:w="11906" w:h="16383" w:orient="portrait"/>
        </w:sectPr>
      </w:pPr>
    </w:p>
    <w:bookmarkEnd w:id="7"/>
    <w:bookmarkEnd w:id="6"/>
    <w:bookmarkStart w:name="block-1963616"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1963616" w:id="9"/>
    <w:p>
      <w:pPr>
        <w:sectPr>
          <w:pgSz w:w="11906" w:h="16383" w:orient="portrait"/>
        </w:sectPr>
      </w:pPr>
    </w:p>
    <w:bookmarkEnd w:id="9"/>
    <w:bookmarkEnd w:id="8"/>
    <w:bookmarkStart w:name="block-1963617"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1963617" w:id="11"/>
    <w:p>
      <w:pPr>
        <w:sectPr>
          <w:pgSz w:w="11906" w:h="16383" w:orient="portrait"/>
        </w:sectPr>
      </w:pPr>
    </w:p>
    <w:bookmarkEnd w:id="11"/>
    <w:bookmarkEnd w:id="10"/>
    <w:bookmarkStart w:name="block-196361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1963612" w:id="13"/>
    <w:p>
      <w:pPr>
        <w:sectPr>
          <w:pgSz w:w="16383" w:h="11906" w:orient="landscape"/>
        </w:sectPr>
      </w:pPr>
    </w:p>
    <w:bookmarkEnd w:id="13"/>
    <w:bookmarkEnd w:id="12"/>
    <w:bookmarkStart w:name="block-196361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7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63613" w:id="15"/>
    <w:p>
      <w:pPr>
        <w:sectPr>
          <w:pgSz w:w="16383" w:h="11906" w:orient="landscape"/>
        </w:sectPr>
      </w:pPr>
    </w:p>
    <w:bookmarkEnd w:id="15"/>
    <w:bookmarkEnd w:id="14"/>
    <w:bookmarkStart w:name="block-196361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63614"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