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6DF1" w14:textId="698B4C98" w:rsidR="005D72A7" w:rsidRDefault="005D72A7" w:rsidP="005D72A7">
      <w:pPr>
        <w:spacing w:before="0" w:beforeAutospacing="0" w:after="0" w:afterAutospacing="0" w:line="360" w:lineRule="auto"/>
        <w:rPr>
          <w:b/>
          <w:bCs/>
          <w:color w:val="252525"/>
          <w:spacing w:val="-2"/>
          <w:sz w:val="24"/>
          <w:szCs w:val="24"/>
          <w:lang w:val="ru-RU"/>
        </w:rPr>
      </w:pPr>
      <w:r>
        <w:rPr>
          <w:b/>
          <w:bCs/>
          <w:noProof/>
          <w:color w:val="252525"/>
          <w:spacing w:val="-2"/>
          <w:sz w:val="24"/>
          <w:szCs w:val="24"/>
          <w:lang w:val="ru-RU"/>
        </w:rPr>
        <w:drawing>
          <wp:anchor distT="0" distB="0" distL="114300" distR="114300" simplePos="0" relativeHeight="251658240" behindDoc="0" locked="0" layoutInCell="1" allowOverlap="1" wp14:anchorId="75ECDD96" wp14:editId="1170C666">
            <wp:simplePos x="0" y="0"/>
            <wp:positionH relativeFrom="page">
              <wp:posOffset>0</wp:posOffset>
            </wp:positionH>
            <wp:positionV relativeFrom="paragraph">
              <wp:posOffset>-207332</wp:posOffset>
            </wp:positionV>
            <wp:extent cx="7551829" cy="10391910"/>
            <wp:effectExtent l="0" t="0" r="0" b="0"/>
            <wp:wrapNone/>
            <wp:docPr id="9049659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65989"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1829" cy="1039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C0A12" w14:textId="77777777" w:rsidR="005D72A7" w:rsidRDefault="005D72A7" w:rsidP="000E575F">
      <w:pPr>
        <w:spacing w:before="0" w:beforeAutospacing="0" w:after="0" w:afterAutospacing="0" w:line="360" w:lineRule="auto"/>
        <w:jc w:val="center"/>
        <w:rPr>
          <w:b/>
          <w:bCs/>
          <w:color w:val="252525"/>
          <w:spacing w:val="-2"/>
          <w:sz w:val="24"/>
          <w:szCs w:val="24"/>
          <w:lang w:val="ru-RU"/>
        </w:rPr>
        <w:sectPr w:rsidR="005D72A7" w:rsidSect="00A12713">
          <w:pgSz w:w="11907" w:h="16839"/>
          <w:pgMar w:top="567" w:right="567" w:bottom="567" w:left="1134" w:header="720" w:footer="720" w:gutter="0"/>
          <w:cols w:space="720"/>
          <w:docGrid w:linePitch="299"/>
        </w:sectPr>
      </w:pPr>
    </w:p>
    <w:p w14:paraId="0FD6B3CD" w14:textId="77777777" w:rsidR="00A21212" w:rsidRPr="000E575F" w:rsidRDefault="006C2FDA" w:rsidP="000E575F">
      <w:pPr>
        <w:spacing w:before="0" w:beforeAutospacing="0" w:after="0" w:afterAutospacing="0" w:line="360" w:lineRule="auto"/>
        <w:jc w:val="center"/>
        <w:rPr>
          <w:b/>
          <w:bCs/>
          <w:color w:val="252525"/>
          <w:spacing w:val="-2"/>
          <w:sz w:val="24"/>
          <w:szCs w:val="24"/>
          <w:lang w:val="ru-RU"/>
        </w:rPr>
      </w:pPr>
      <w:r w:rsidRPr="000E575F">
        <w:rPr>
          <w:b/>
          <w:bCs/>
          <w:color w:val="252525"/>
          <w:spacing w:val="-2"/>
          <w:sz w:val="24"/>
          <w:szCs w:val="24"/>
          <w:lang w:val="ru-RU"/>
        </w:rPr>
        <w:lastRenderedPageBreak/>
        <w:t>Пояснительная записка</w:t>
      </w:r>
    </w:p>
    <w:p w14:paraId="3ABC895A" w14:textId="132D7DCD"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Рабочая программа по химии на уровень среднего общего образования для обучающихся 10–11-х классов </w:t>
      </w:r>
      <w:r w:rsidR="00792626" w:rsidRPr="000E575F">
        <w:rPr>
          <w:rFonts w:hAnsi="Times New Roman" w:cs="Times New Roman"/>
          <w:color w:val="000000"/>
          <w:sz w:val="24"/>
          <w:szCs w:val="24"/>
        </w:rPr>
        <w:t>M</w:t>
      </w:r>
      <w:r w:rsidRPr="000E575F">
        <w:rPr>
          <w:rFonts w:hAnsi="Times New Roman" w:cs="Times New Roman"/>
          <w:color w:val="000000"/>
          <w:sz w:val="24"/>
          <w:szCs w:val="24"/>
          <w:lang w:val="ru-RU"/>
        </w:rPr>
        <w:t xml:space="preserve">БОУ </w:t>
      </w:r>
      <w:r w:rsidR="00F01811" w:rsidRPr="00380909">
        <w:rPr>
          <w:rFonts w:hAnsi="Times New Roman" w:cs="Times New Roman"/>
          <w:color w:val="000000"/>
          <w:sz w:val="24"/>
          <w:szCs w:val="24"/>
        </w:rPr>
        <w:t>M</w:t>
      </w:r>
      <w:r w:rsidR="00F01811" w:rsidRPr="00380909">
        <w:rPr>
          <w:rFonts w:hAnsi="Times New Roman" w:cs="Times New Roman"/>
          <w:color w:val="000000"/>
          <w:sz w:val="24"/>
          <w:szCs w:val="24"/>
          <w:lang w:val="ru-RU"/>
        </w:rPr>
        <w:t>БОУ «</w:t>
      </w:r>
      <w:r w:rsidR="00F01811">
        <w:rPr>
          <w:rFonts w:hAnsi="Times New Roman" w:cs="Times New Roman"/>
          <w:color w:val="000000"/>
          <w:sz w:val="24"/>
          <w:szCs w:val="24"/>
          <w:lang w:val="ru-RU"/>
        </w:rPr>
        <w:t>Российская гимназия №</w:t>
      </w:r>
      <w:proofErr w:type="gramStart"/>
      <w:r w:rsidR="00F01811">
        <w:rPr>
          <w:rFonts w:hAnsi="Times New Roman" w:cs="Times New Roman"/>
          <w:color w:val="000000"/>
          <w:sz w:val="24"/>
          <w:szCs w:val="24"/>
          <w:lang w:val="ru-RU"/>
        </w:rPr>
        <w:t>59</w:t>
      </w:r>
      <w:r w:rsidR="00F01811" w:rsidRPr="00380909">
        <w:rPr>
          <w:rFonts w:hAnsi="Times New Roman" w:cs="Times New Roman"/>
          <w:color w:val="000000"/>
          <w:sz w:val="24"/>
          <w:szCs w:val="24"/>
          <w:lang w:val="ru-RU"/>
        </w:rPr>
        <w:t>»</w:t>
      </w:r>
      <w:r w:rsidR="00F01811">
        <w:rPr>
          <w:rFonts w:hAnsi="Times New Roman" w:cs="Times New Roman"/>
          <w:color w:val="000000"/>
          <w:sz w:val="24"/>
          <w:szCs w:val="24"/>
          <w:lang w:val="ru-RU"/>
        </w:rPr>
        <w:t xml:space="preserve">  </w:t>
      </w:r>
      <w:r w:rsidRPr="000E575F">
        <w:rPr>
          <w:rFonts w:hAnsi="Times New Roman" w:cs="Times New Roman"/>
          <w:color w:val="000000"/>
          <w:sz w:val="24"/>
          <w:szCs w:val="24"/>
          <w:lang w:val="ru-RU"/>
        </w:rPr>
        <w:t>разработана</w:t>
      </w:r>
      <w:proofErr w:type="gramEnd"/>
      <w:r w:rsidRPr="000E575F">
        <w:rPr>
          <w:rFonts w:hAnsi="Times New Roman" w:cs="Times New Roman"/>
          <w:color w:val="000000"/>
          <w:sz w:val="24"/>
          <w:szCs w:val="24"/>
          <w:lang w:val="ru-RU"/>
        </w:rPr>
        <w:t xml:space="preserve"> в соответствии с требованиями:</w:t>
      </w:r>
    </w:p>
    <w:p w14:paraId="6DEE1F47"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Федерального закона от 29.12.2012 № 273-ФЗ «Об образовании в Российской Федерации»;</w:t>
      </w:r>
    </w:p>
    <w:p w14:paraId="6332E1F9"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приказа Минобрнауки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14:paraId="3213FEF9"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приказа Минпросвещения от 18.05.2023 № 371 «Об утверждении федеральной образовательной программы среднего общего образования»;</w:t>
      </w:r>
    </w:p>
    <w:p w14:paraId="4429776A"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5D6F900"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Концепция преподавания учебного предмета «Химия»;</w:t>
      </w:r>
    </w:p>
    <w:p w14:paraId="231B2029"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Концепция экологического образования в системе общего образования;</w:t>
      </w:r>
    </w:p>
    <w:p w14:paraId="62AD9058"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37877CCD"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63CB8F79" w14:textId="6050B432" w:rsidR="00A21212" w:rsidRPr="000E575F" w:rsidRDefault="006C2FDA" w:rsidP="000E575F">
      <w:pPr>
        <w:numPr>
          <w:ilvl w:val="0"/>
          <w:numId w:val="1"/>
        </w:numPr>
        <w:tabs>
          <w:tab w:val="clear" w:pos="720"/>
        </w:tabs>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учебного плана среднего общего образования, утвержденного приказом </w:t>
      </w:r>
      <w:r w:rsidR="00792626" w:rsidRPr="000E575F">
        <w:rPr>
          <w:rFonts w:hAnsi="Times New Roman" w:cs="Times New Roman"/>
          <w:color w:val="000000"/>
          <w:sz w:val="24"/>
          <w:szCs w:val="24"/>
        </w:rPr>
        <w:t>M</w:t>
      </w:r>
      <w:r w:rsidR="00792626" w:rsidRPr="000E575F">
        <w:rPr>
          <w:rFonts w:hAnsi="Times New Roman" w:cs="Times New Roman"/>
          <w:color w:val="000000"/>
          <w:sz w:val="24"/>
          <w:szCs w:val="24"/>
          <w:lang w:val="ru-RU"/>
        </w:rPr>
        <w:t xml:space="preserve">БОУ </w:t>
      </w:r>
      <w:r w:rsidR="00F01811" w:rsidRPr="00380909">
        <w:rPr>
          <w:rFonts w:hAnsi="Times New Roman" w:cs="Times New Roman"/>
          <w:color w:val="000000"/>
          <w:sz w:val="24"/>
          <w:szCs w:val="24"/>
        </w:rPr>
        <w:t>M</w:t>
      </w:r>
      <w:r w:rsidR="00F01811" w:rsidRPr="00380909">
        <w:rPr>
          <w:rFonts w:hAnsi="Times New Roman" w:cs="Times New Roman"/>
          <w:color w:val="000000"/>
          <w:sz w:val="24"/>
          <w:szCs w:val="24"/>
          <w:lang w:val="ru-RU"/>
        </w:rPr>
        <w:t>БОУ «</w:t>
      </w:r>
      <w:r w:rsidR="00F01811">
        <w:rPr>
          <w:rFonts w:hAnsi="Times New Roman" w:cs="Times New Roman"/>
          <w:color w:val="000000"/>
          <w:sz w:val="24"/>
          <w:szCs w:val="24"/>
          <w:lang w:val="ru-RU"/>
        </w:rPr>
        <w:t>Российская гимназия №59</w:t>
      </w:r>
      <w:r w:rsidR="00F01811" w:rsidRPr="00380909">
        <w:rPr>
          <w:rFonts w:hAnsi="Times New Roman" w:cs="Times New Roman"/>
          <w:color w:val="000000"/>
          <w:sz w:val="24"/>
          <w:szCs w:val="24"/>
          <w:lang w:val="ru-RU"/>
        </w:rPr>
        <w:t>»</w:t>
      </w:r>
      <w:r w:rsidRPr="000E575F">
        <w:rPr>
          <w:rFonts w:hAnsi="Times New Roman" w:cs="Times New Roman"/>
          <w:color w:val="000000"/>
          <w:sz w:val="24"/>
          <w:szCs w:val="24"/>
          <w:lang w:val="ru-RU"/>
        </w:rPr>
        <w:t xml:space="preserve"> </w:t>
      </w:r>
      <w:r w:rsidRPr="00561DCF">
        <w:rPr>
          <w:rFonts w:hAnsi="Times New Roman" w:cs="Times New Roman"/>
          <w:color w:val="000000"/>
          <w:sz w:val="24"/>
          <w:szCs w:val="24"/>
          <w:lang w:val="ru-RU"/>
        </w:rPr>
        <w:t>от 3</w:t>
      </w:r>
      <w:r w:rsidR="00792626" w:rsidRPr="00561DCF">
        <w:rPr>
          <w:rFonts w:hAnsi="Times New Roman" w:cs="Times New Roman"/>
          <w:color w:val="000000"/>
          <w:sz w:val="24"/>
          <w:szCs w:val="24"/>
          <w:lang w:val="ru-RU"/>
        </w:rPr>
        <w:t>0</w:t>
      </w:r>
      <w:r w:rsidRPr="00561DCF">
        <w:rPr>
          <w:rFonts w:hAnsi="Times New Roman" w:cs="Times New Roman"/>
          <w:color w:val="000000"/>
          <w:sz w:val="24"/>
          <w:szCs w:val="24"/>
          <w:lang w:val="ru-RU"/>
        </w:rPr>
        <w:t xml:space="preserve">.08.2023 № </w:t>
      </w:r>
      <w:r w:rsidR="00561DCF" w:rsidRPr="00561DCF">
        <w:rPr>
          <w:rFonts w:hAnsi="Times New Roman" w:cs="Times New Roman"/>
          <w:color w:val="000000"/>
          <w:sz w:val="24"/>
          <w:szCs w:val="24"/>
          <w:lang w:val="ru-RU"/>
        </w:rPr>
        <w:t>1</w:t>
      </w:r>
      <w:r w:rsidR="00792626" w:rsidRPr="00561DCF">
        <w:rPr>
          <w:rFonts w:hAnsi="Times New Roman" w:cs="Times New Roman"/>
          <w:color w:val="000000"/>
          <w:sz w:val="24"/>
          <w:szCs w:val="24"/>
          <w:lang w:val="ru-RU"/>
        </w:rPr>
        <w:t>6</w:t>
      </w:r>
      <w:r w:rsidR="00561DCF" w:rsidRPr="00561DCF">
        <w:rPr>
          <w:rFonts w:hAnsi="Times New Roman" w:cs="Times New Roman"/>
          <w:color w:val="000000"/>
          <w:sz w:val="24"/>
          <w:szCs w:val="24"/>
          <w:lang w:val="ru-RU"/>
        </w:rPr>
        <w:t>4</w:t>
      </w:r>
      <w:r w:rsidRPr="000E575F">
        <w:rPr>
          <w:rFonts w:hAnsi="Times New Roman" w:cs="Times New Roman"/>
          <w:color w:val="000000"/>
          <w:sz w:val="24"/>
          <w:szCs w:val="24"/>
          <w:lang w:val="ru-RU"/>
        </w:rPr>
        <w:t xml:space="preserve"> «Об утверждении основной образовательной программы среднего общего образования»;</w:t>
      </w:r>
    </w:p>
    <w:p w14:paraId="134C0E58" w14:textId="77777777" w:rsidR="00A21212" w:rsidRPr="000E575F" w:rsidRDefault="006C2FDA" w:rsidP="000E575F">
      <w:pPr>
        <w:numPr>
          <w:ilvl w:val="0"/>
          <w:numId w:val="1"/>
        </w:numPr>
        <w:tabs>
          <w:tab w:val="clear" w:pos="720"/>
        </w:tabs>
        <w:spacing w:before="0" w:beforeAutospacing="0" w:after="0" w:afterAutospacing="0" w:line="360" w:lineRule="auto"/>
        <w:ind w:left="782" w:right="181"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федеральной рабочей программы по учебному предмету «Химия» базового уровня.</w:t>
      </w:r>
    </w:p>
    <w:p w14:paraId="67CF0355" w14:textId="0D3A1C50"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792626" w:rsidRPr="000E575F">
        <w:rPr>
          <w:rFonts w:hAnsi="Times New Roman" w:cs="Times New Roman"/>
          <w:color w:val="000000"/>
          <w:sz w:val="24"/>
          <w:szCs w:val="24"/>
        </w:rPr>
        <w:t>M</w:t>
      </w:r>
      <w:r w:rsidR="00792626" w:rsidRPr="000E575F">
        <w:rPr>
          <w:rFonts w:hAnsi="Times New Roman" w:cs="Times New Roman"/>
          <w:color w:val="000000"/>
          <w:sz w:val="24"/>
          <w:szCs w:val="24"/>
          <w:lang w:val="ru-RU"/>
        </w:rPr>
        <w:t>БОУ «МГЛ им. Д. Аюшеева»</w:t>
      </w:r>
      <w:r w:rsidRPr="000E575F">
        <w:rPr>
          <w:rFonts w:hAnsi="Times New Roman" w:cs="Times New Roman"/>
          <w:color w:val="000000"/>
          <w:sz w:val="24"/>
          <w:szCs w:val="24"/>
          <w:lang w:val="ru-RU"/>
        </w:rPr>
        <w:t>.</w:t>
      </w:r>
    </w:p>
    <w:p w14:paraId="0BBFCB0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29.05.2015 № 996-р).</w:t>
      </w:r>
    </w:p>
    <w:p w14:paraId="57DC2AF3"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14:paraId="34688598"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28D9DF7A"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95F1B32"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0A318C4"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BF9FB9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036526E"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F05402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377B955A"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B1D6E8C"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326A3F6"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C6CE990"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Согласно данной точке зрения главными целями изучения предмета «Химия» на базовом уровне (10 –11 классы) являются:</w:t>
      </w:r>
    </w:p>
    <w:p w14:paraId="494900F2" w14:textId="77777777" w:rsidR="00A21212" w:rsidRPr="000E575F" w:rsidRDefault="006C2FDA" w:rsidP="000E575F">
      <w:pPr>
        <w:numPr>
          <w:ilvl w:val="0"/>
          <w:numId w:val="2"/>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0B61045" w14:textId="77777777" w:rsidR="00A21212" w:rsidRPr="000E575F" w:rsidRDefault="006C2FDA" w:rsidP="000E575F">
      <w:pPr>
        <w:numPr>
          <w:ilvl w:val="0"/>
          <w:numId w:val="2"/>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39ADE11" w14:textId="77777777" w:rsidR="00A21212" w:rsidRPr="000E575F" w:rsidRDefault="006C2FDA" w:rsidP="000E575F">
      <w:pPr>
        <w:numPr>
          <w:ilvl w:val="0"/>
          <w:numId w:val="2"/>
        </w:numPr>
        <w:spacing w:before="0" w:beforeAutospacing="0" w:after="0" w:afterAutospacing="0" w:line="360" w:lineRule="auto"/>
        <w:ind w:left="782" w:right="181"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745F217"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16533DF"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1283D1D9" w14:textId="77777777" w:rsidR="00A21212" w:rsidRPr="000E575F" w:rsidRDefault="006C2FDA" w:rsidP="000E575F">
      <w:pPr>
        <w:numPr>
          <w:ilvl w:val="0"/>
          <w:numId w:val="3"/>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6163185" w14:textId="77777777" w:rsidR="00A21212" w:rsidRPr="000E575F" w:rsidRDefault="006C2FDA" w:rsidP="000E575F">
      <w:pPr>
        <w:numPr>
          <w:ilvl w:val="0"/>
          <w:numId w:val="3"/>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w:t>
      </w:r>
      <w:r w:rsidRPr="000E575F">
        <w:rPr>
          <w:rFonts w:hAnsi="Times New Roman" w:cs="Times New Roman"/>
          <w:color w:val="000000"/>
          <w:sz w:val="24"/>
          <w:szCs w:val="24"/>
          <w:lang w:val="ru-RU"/>
        </w:rPr>
        <w:lastRenderedPageBreak/>
        <w:t>позиций экологической безопасности характера влияния веществ и химических процессов на организм человека и природную среду;</w:t>
      </w:r>
    </w:p>
    <w:p w14:paraId="7C76A44A" w14:textId="77777777" w:rsidR="00A21212" w:rsidRPr="000E575F" w:rsidRDefault="006C2FDA" w:rsidP="000E575F">
      <w:pPr>
        <w:numPr>
          <w:ilvl w:val="0"/>
          <w:numId w:val="3"/>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E899714" w14:textId="77777777" w:rsidR="00A21212" w:rsidRPr="000E575F" w:rsidRDefault="006C2FDA" w:rsidP="000E575F">
      <w:pPr>
        <w:numPr>
          <w:ilvl w:val="0"/>
          <w:numId w:val="3"/>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F75BF32" w14:textId="77777777" w:rsidR="00A21212" w:rsidRPr="000E575F" w:rsidRDefault="006C2FDA" w:rsidP="000E575F">
      <w:pPr>
        <w:numPr>
          <w:ilvl w:val="0"/>
          <w:numId w:val="3"/>
        </w:numPr>
        <w:spacing w:before="0" w:beforeAutospacing="0" w:after="0" w:afterAutospacing="0" w:line="360" w:lineRule="auto"/>
        <w:ind w:left="782" w:right="181"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334AE6A"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713FCC4" w14:textId="093F29AF"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w:t>
      </w:r>
      <w:r w:rsidRPr="000E575F">
        <w:rPr>
          <w:rFonts w:hAnsi="Times New Roman" w:cs="Times New Roman"/>
          <w:color w:val="000000"/>
          <w:sz w:val="24"/>
          <w:szCs w:val="24"/>
        </w:rPr>
        <w:t> </w:t>
      </w:r>
      <w:r w:rsidR="00792626" w:rsidRPr="000E575F">
        <w:rPr>
          <w:rFonts w:hAnsi="Times New Roman" w:cs="Times New Roman"/>
          <w:color w:val="000000"/>
          <w:sz w:val="24"/>
          <w:szCs w:val="24"/>
          <w:lang w:val="ru-RU"/>
        </w:rPr>
        <w:t>136</w:t>
      </w:r>
      <w:r w:rsidRPr="000E575F">
        <w:rPr>
          <w:rFonts w:hAnsi="Times New Roman" w:cs="Times New Roman"/>
          <w:color w:val="000000"/>
          <w:sz w:val="24"/>
          <w:szCs w:val="24"/>
          <w:lang w:val="ru-RU"/>
        </w:rPr>
        <w:t xml:space="preserve"> часов: в 10-м классе – </w:t>
      </w:r>
      <w:r w:rsidR="00792626" w:rsidRPr="000E575F">
        <w:rPr>
          <w:rFonts w:hAnsi="Times New Roman" w:cs="Times New Roman"/>
          <w:color w:val="000000"/>
          <w:sz w:val="24"/>
          <w:szCs w:val="24"/>
          <w:lang w:val="ru-RU"/>
        </w:rPr>
        <w:t xml:space="preserve">68 </w:t>
      </w:r>
      <w:r w:rsidRPr="000E575F">
        <w:rPr>
          <w:rFonts w:hAnsi="Times New Roman" w:cs="Times New Roman"/>
          <w:color w:val="000000"/>
          <w:sz w:val="24"/>
          <w:szCs w:val="24"/>
          <w:lang w:val="ru-RU"/>
        </w:rPr>
        <w:t>час</w:t>
      </w:r>
      <w:r w:rsidR="00792626" w:rsidRPr="000E575F">
        <w:rPr>
          <w:rFonts w:hAnsi="Times New Roman" w:cs="Times New Roman"/>
          <w:color w:val="000000"/>
          <w:sz w:val="24"/>
          <w:szCs w:val="24"/>
          <w:lang w:val="ru-RU"/>
        </w:rPr>
        <w:t>ов</w:t>
      </w:r>
      <w:r w:rsidRPr="000E575F">
        <w:rPr>
          <w:rFonts w:hAnsi="Times New Roman" w:cs="Times New Roman"/>
          <w:color w:val="000000"/>
          <w:sz w:val="24"/>
          <w:szCs w:val="24"/>
          <w:lang w:val="ru-RU"/>
        </w:rPr>
        <w:t xml:space="preserve"> (</w:t>
      </w:r>
      <w:r w:rsidR="00792626" w:rsidRPr="000E575F">
        <w:rPr>
          <w:rFonts w:hAnsi="Times New Roman" w:cs="Times New Roman"/>
          <w:color w:val="000000"/>
          <w:sz w:val="24"/>
          <w:szCs w:val="24"/>
          <w:lang w:val="ru-RU"/>
        </w:rPr>
        <w:t>2</w:t>
      </w:r>
      <w:r w:rsidRPr="000E575F">
        <w:rPr>
          <w:rFonts w:hAnsi="Times New Roman" w:cs="Times New Roman"/>
          <w:color w:val="000000"/>
          <w:sz w:val="24"/>
          <w:szCs w:val="24"/>
          <w:lang w:val="ru-RU"/>
        </w:rPr>
        <w:t xml:space="preserve"> час</w:t>
      </w:r>
      <w:r w:rsidR="00792626" w:rsidRPr="000E575F">
        <w:rPr>
          <w:rFonts w:hAnsi="Times New Roman" w:cs="Times New Roman"/>
          <w:color w:val="000000"/>
          <w:sz w:val="24"/>
          <w:szCs w:val="24"/>
          <w:lang w:val="ru-RU"/>
        </w:rPr>
        <w:t>а</w:t>
      </w:r>
      <w:r w:rsidRPr="000E575F">
        <w:rPr>
          <w:rFonts w:hAnsi="Times New Roman" w:cs="Times New Roman"/>
          <w:color w:val="000000"/>
          <w:sz w:val="24"/>
          <w:szCs w:val="24"/>
          <w:lang w:val="ru-RU"/>
        </w:rPr>
        <w:t xml:space="preserve"> в неделю), в 11-м классе – </w:t>
      </w:r>
      <w:r w:rsidR="00792626" w:rsidRPr="000E575F">
        <w:rPr>
          <w:rFonts w:hAnsi="Times New Roman" w:cs="Times New Roman"/>
          <w:color w:val="000000"/>
          <w:sz w:val="24"/>
          <w:szCs w:val="24"/>
          <w:lang w:val="ru-RU"/>
        </w:rPr>
        <w:t>68</w:t>
      </w:r>
      <w:r w:rsidRPr="000E575F">
        <w:rPr>
          <w:rFonts w:hAnsi="Times New Roman" w:cs="Times New Roman"/>
          <w:color w:val="000000"/>
          <w:sz w:val="24"/>
          <w:szCs w:val="24"/>
          <w:lang w:val="ru-RU"/>
        </w:rPr>
        <w:t xml:space="preserve"> час</w:t>
      </w:r>
      <w:r w:rsidR="00792626" w:rsidRPr="000E575F">
        <w:rPr>
          <w:rFonts w:hAnsi="Times New Roman" w:cs="Times New Roman"/>
          <w:color w:val="000000"/>
          <w:sz w:val="24"/>
          <w:szCs w:val="24"/>
          <w:lang w:val="ru-RU"/>
        </w:rPr>
        <w:t>ов</w:t>
      </w:r>
      <w:r w:rsidRPr="000E575F">
        <w:rPr>
          <w:rFonts w:hAnsi="Times New Roman" w:cs="Times New Roman"/>
          <w:color w:val="000000"/>
          <w:sz w:val="24"/>
          <w:szCs w:val="24"/>
          <w:lang w:val="ru-RU"/>
        </w:rPr>
        <w:t xml:space="preserve"> (</w:t>
      </w:r>
      <w:r w:rsidR="00792626" w:rsidRPr="000E575F">
        <w:rPr>
          <w:rFonts w:hAnsi="Times New Roman" w:cs="Times New Roman"/>
          <w:color w:val="000000"/>
          <w:sz w:val="24"/>
          <w:szCs w:val="24"/>
          <w:lang w:val="ru-RU"/>
        </w:rPr>
        <w:t>2</w:t>
      </w:r>
      <w:r w:rsidRPr="000E575F">
        <w:rPr>
          <w:rFonts w:hAnsi="Times New Roman" w:cs="Times New Roman"/>
          <w:color w:val="000000"/>
          <w:sz w:val="24"/>
          <w:szCs w:val="24"/>
          <w:lang w:val="ru-RU"/>
        </w:rPr>
        <w:t xml:space="preserve"> час</w:t>
      </w:r>
      <w:r w:rsidR="00792626" w:rsidRPr="000E575F">
        <w:rPr>
          <w:rFonts w:hAnsi="Times New Roman" w:cs="Times New Roman"/>
          <w:color w:val="000000"/>
          <w:sz w:val="24"/>
          <w:szCs w:val="24"/>
          <w:lang w:val="ru-RU"/>
        </w:rPr>
        <w:t>а</w:t>
      </w:r>
      <w:r w:rsidRPr="000E575F">
        <w:rPr>
          <w:rFonts w:hAnsi="Times New Roman" w:cs="Times New Roman"/>
          <w:color w:val="000000"/>
          <w:sz w:val="24"/>
          <w:szCs w:val="24"/>
          <w:lang w:val="ru-RU"/>
        </w:rPr>
        <w:t xml:space="preserve"> в неделю).</w:t>
      </w:r>
    </w:p>
    <w:p w14:paraId="44D4A007"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14:paraId="2C0C088E" w14:textId="77777777" w:rsidR="00A21212" w:rsidRPr="000E575F" w:rsidRDefault="006C2FDA" w:rsidP="000E575F">
      <w:pPr>
        <w:numPr>
          <w:ilvl w:val="0"/>
          <w:numId w:val="4"/>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Химия, 10 класс/ Габриелян О.С., Остроумов И.Г., Сладков С.А., Акционерное общество «Издательство «Просвещение»;</w:t>
      </w:r>
    </w:p>
    <w:p w14:paraId="7713E8A5" w14:textId="3FFDA2D8" w:rsidR="00A21212" w:rsidRPr="000E575F" w:rsidRDefault="006C2FDA" w:rsidP="000E575F">
      <w:pPr>
        <w:numPr>
          <w:ilvl w:val="0"/>
          <w:numId w:val="4"/>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Химия, 11 класс/ Габриелян О.С., Остроумов И.Г., Сладков С.А., Акционерное общество «Издательство «Просвещение»</w:t>
      </w:r>
      <w:r w:rsidR="00792626" w:rsidRPr="000E575F">
        <w:rPr>
          <w:rFonts w:hAnsi="Times New Roman" w:cs="Times New Roman"/>
          <w:color w:val="000000"/>
          <w:sz w:val="24"/>
          <w:szCs w:val="24"/>
          <w:lang w:val="ru-RU"/>
        </w:rPr>
        <w:t>.</w:t>
      </w:r>
    </w:p>
    <w:p w14:paraId="0ED06426" w14:textId="77777777" w:rsidR="00792626" w:rsidRPr="000E575F" w:rsidRDefault="00792626" w:rsidP="000E575F">
      <w:pPr>
        <w:spacing w:before="0" w:beforeAutospacing="0" w:after="0" w:afterAutospacing="0" w:line="360" w:lineRule="auto"/>
        <w:ind w:left="780" w:right="180" w:firstLine="720"/>
        <w:contextualSpacing/>
        <w:jc w:val="both"/>
        <w:rPr>
          <w:rFonts w:hAnsi="Times New Roman" w:cs="Times New Roman"/>
          <w:color w:val="000000"/>
          <w:sz w:val="24"/>
          <w:szCs w:val="24"/>
          <w:lang w:val="ru-RU"/>
        </w:rPr>
      </w:pPr>
    </w:p>
    <w:p w14:paraId="51D1016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p>
    <w:p w14:paraId="5A2F587B" w14:textId="77777777" w:rsidR="00A21212" w:rsidRPr="000E575F" w:rsidRDefault="006C2FDA" w:rsidP="000E575F">
      <w:pPr>
        <w:numPr>
          <w:ilvl w:val="0"/>
          <w:numId w:val="5"/>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Электронный образовательный ресурс «Домашние задания. Среднее общее образование. </w:t>
      </w:r>
      <w:proofErr w:type="gramStart"/>
      <w:r w:rsidRPr="000E575F">
        <w:rPr>
          <w:rFonts w:hAnsi="Times New Roman" w:cs="Times New Roman"/>
          <w:color w:val="000000"/>
          <w:sz w:val="24"/>
          <w:szCs w:val="24"/>
          <w:lang w:val="ru-RU"/>
        </w:rPr>
        <w:t>Химия«</w:t>
      </w:r>
      <w:proofErr w:type="gramEnd"/>
      <w:r w:rsidRPr="000E575F">
        <w:rPr>
          <w:rFonts w:hAnsi="Times New Roman" w:cs="Times New Roman"/>
          <w:color w:val="000000"/>
          <w:sz w:val="24"/>
          <w:szCs w:val="24"/>
          <w:lang w:val="ru-RU"/>
        </w:rPr>
        <w:t>, 10–11 класс, АО Издательство «Просвещение»;</w:t>
      </w:r>
    </w:p>
    <w:p w14:paraId="656249E3" w14:textId="77777777" w:rsidR="00A21212" w:rsidRPr="000E575F" w:rsidRDefault="006C2FDA" w:rsidP="000E575F">
      <w:pPr>
        <w:numPr>
          <w:ilvl w:val="0"/>
          <w:numId w:val="5"/>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Тренажер «Облако знаний». Химия. 10 класс, ООО «</w:t>
      </w:r>
      <w:proofErr w:type="spellStart"/>
      <w:r w:rsidRPr="000E575F">
        <w:rPr>
          <w:rFonts w:hAnsi="Times New Roman" w:cs="Times New Roman"/>
          <w:color w:val="000000"/>
          <w:sz w:val="24"/>
          <w:szCs w:val="24"/>
          <w:lang w:val="ru-RU"/>
        </w:rPr>
        <w:t>Физикон</w:t>
      </w:r>
      <w:proofErr w:type="spellEnd"/>
      <w:r w:rsidRPr="000E575F">
        <w:rPr>
          <w:rFonts w:hAnsi="Times New Roman" w:cs="Times New Roman"/>
          <w:color w:val="000000"/>
          <w:sz w:val="24"/>
          <w:szCs w:val="24"/>
          <w:lang w:val="ru-RU"/>
        </w:rPr>
        <w:t xml:space="preserve"> Лаб»;</w:t>
      </w:r>
    </w:p>
    <w:p w14:paraId="13F7D86C" w14:textId="019DE518" w:rsidR="00A21212" w:rsidRPr="000E575F" w:rsidRDefault="006C2FDA" w:rsidP="000E575F">
      <w:pPr>
        <w:numPr>
          <w:ilvl w:val="0"/>
          <w:numId w:val="5"/>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Тренажер «Облако знаний». Химия. 11</w:t>
      </w:r>
      <w:r w:rsidRPr="000E575F">
        <w:rPr>
          <w:rFonts w:hAnsi="Times New Roman" w:cs="Times New Roman"/>
          <w:color w:val="000000"/>
          <w:sz w:val="24"/>
          <w:szCs w:val="24"/>
        </w:rPr>
        <w:t> </w:t>
      </w:r>
      <w:r w:rsidRPr="000E575F">
        <w:rPr>
          <w:rFonts w:hAnsi="Times New Roman" w:cs="Times New Roman"/>
          <w:color w:val="000000"/>
          <w:sz w:val="24"/>
          <w:szCs w:val="24"/>
          <w:lang w:val="ru-RU"/>
        </w:rPr>
        <w:t>класс, ООО «</w:t>
      </w:r>
      <w:proofErr w:type="spellStart"/>
      <w:r w:rsidRPr="000E575F">
        <w:rPr>
          <w:rFonts w:hAnsi="Times New Roman" w:cs="Times New Roman"/>
          <w:color w:val="000000"/>
          <w:sz w:val="24"/>
          <w:szCs w:val="24"/>
          <w:lang w:val="ru-RU"/>
        </w:rPr>
        <w:t>Физикон</w:t>
      </w:r>
      <w:proofErr w:type="spellEnd"/>
      <w:r w:rsidRPr="000E575F">
        <w:rPr>
          <w:rFonts w:hAnsi="Times New Roman" w:cs="Times New Roman"/>
          <w:color w:val="000000"/>
          <w:sz w:val="24"/>
          <w:szCs w:val="24"/>
          <w:lang w:val="ru-RU"/>
        </w:rPr>
        <w:t xml:space="preserve"> Лаб»</w:t>
      </w:r>
      <w:r w:rsidR="00792626" w:rsidRPr="000E575F">
        <w:rPr>
          <w:rFonts w:hAnsi="Times New Roman" w:cs="Times New Roman"/>
          <w:color w:val="000000"/>
          <w:sz w:val="24"/>
          <w:szCs w:val="24"/>
          <w:lang w:val="ru-RU"/>
        </w:rPr>
        <w:t>.</w:t>
      </w:r>
    </w:p>
    <w:p w14:paraId="5AEE9FFB" w14:textId="638DE534" w:rsidR="00792626" w:rsidRPr="000E575F" w:rsidRDefault="00792626" w:rsidP="000E575F">
      <w:pPr>
        <w:pStyle w:val="a3"/>
        <w:spacing w:after="0" w:line="360" w:lineRule="auto"/>
        <w:ind w:firstLine="720"/>
        <w:jc w:val="both"/>
        <w:rPr>
          <w:rFonts w:ascii="Times New Roman" w:hAnsi="Times New Roman"/>
          <w:sz w:val="24"/>
          <w:szCs w:val="24"/>
        </w:rPr>
      </w:pPr>
      <w:r w:rsidRPr="000E575F">
        <w:rPr>
          <w:rFonts w:ascii="Times New Roman" w:hAnsi="Times New Roman"/>
          <w:i/>
          <w:sz w:val="24"/>
          <w:szCs w:val="24"/>
        </w:rPr>
        <w:t>Программой 10 класса предусмотрены</w:t>
      </w:r>
      <w:r w:rsidRPr="000E575F">
        <w:rPr>
          <w:rFonts w:ascii="Times New Roman" w:hAnsi="Times New Roman"/>
          <w:sz w:val="24"/>
          <w:szCs w:val="24"/>
        </w:rPr>
        <w:t>:</w:t>
      </w:r>
    </w:p>
    <w:p w14:paraId="0F7C5141" w14:textId="77777777" w:rsidR="00792626" w:rsidRPr="000E575F" w:rsidRDefault="00792626" w:rsidP="004D00C3">
      <w:pPr>
        <w:pStyle w:val="a3"/>
        <w:spacing w:after="0" w:line="360" w:lineRule="auto"/>
        <w:ind w:hanging="11"/>
        <w:jc w:val="both"/>
        <w:rPr>
          <w:rFonts w:ascii="Times New Roman" w:hAnsi="Times New Roman"/>
          <w:sz w:val="24"/>
          <w:szCs w:val="24"/>
        </w:rPr>
      </w:pPr>
      <w:r w:rsidRPr="000E575F">
        <w:rPr>
          <w:rFonts w:ascii="Times New Roman" w:hAnsi="Times New Roman"/>
          <w:sz w:val="24"/>
          <w:szCs w:val="24"/>
        </w:rPr>
        <w:lastRenderedPageBreak/>
        <w:t>- практические работы – 2;</w:t>
      </w:r>
    </w:p>
    <w:p w14:paraId="2F45E1C3" w14:textId="45717F8F" w:rsidR="00792626" w:rsidRPr="000E575F" w:rsidRDefault="00792626" w:rsidP="004D00C3">
      <w:pPr>
        <w:pStyle w:val="a3"/>
        <w:spacing w:after="0" w:line="360" w:lineRule="auto"/>
        <w:ind w:hanging="11"/>
        <w:jc w:val="both"/>
        <w:rPr>
          <w:rFonts w:ascii="Times New Roman" w:hAnsi="Times New Roman"/>
          <w:sz w:val="24"/>
          <w:szCs w:val="24"/>
        </w:rPr>
      </w:pPr>
      <w:r w:rsidRPr="000E575F">
        <w:rPr>
          <w:rFonts w:ascii="Times New Roman" w:hAnsi="Times New Roman"/>
          <w:sz w:val="24"/>
          <w:szCs w:val="24"/>
        </w:rPr>
        <w:t xml:space="preserve">- контрольные работы – </w:t>
      </w:r>
      <w:r w:rsidR="00E115AC" w:rsidRPr="000E575F">
        <w:rPr>
          <w:rFonts w:ascii="Times New Roman" w:hAnsi="Times New Roman"/>
          <w:sz w:val="24"/>
          <w:szCs w:val="24"/>
        </w:rPr>
        <w:t>4</w:t>
      </w:r>
      <w:r w:rsidRPr="000E575F">
        <w:rPr>
          <w:rFonts w:ascii="Times New Roman" w:hAnsi="Times New Roman"/>
          <w:sz w:val="24"/>
          <w:szCs w:val="24"/>
        </w:rPr>
        <w:t>.</w:t>
      </w:r>
    </w:p>
    <w:p w14:paraId="26F2C3B1" w14:textId="77777777" w:rsidR="00792626" w:rsidRPr="000E575F" w:rsidRDefault="00792626" w:rsidP="004D00C3">
      <w:pPr>
        <w:pStyle w:val="a3"/>
        <w:spacing w:after="0" w:line="360" w:lineRule="auto"/>
        <w:ind w:hanging="11"/>
        <w:jc w:val="both"/>
        <w:rPr>
          <w:rFonts w:ascii="Times New Roman" w:hAnsi="Times New Roman"/>
          <w:sz w:val="24"/>
          <w:szCs w:val="24"/>
        </w:rPr>
      </w:pPr>
      <w:r w:rsidRPr="000E575F">
        <w:rPr>
          <w:rFonts w:ascii="Times New Roman" w:hAnsi="Times New Roman"/>
          <w:i/>
          <w:sz w:val="24"/>
          <w:szCs w:val="24"/>
        </w:rPr>
        <w:t>Программой 11 класса предусмотрены</w:t>
      </w:r>
      <w:r w:rsidRPr="000E575F">
        <w:rPr>
          <w:rFonts w:ascii="Times New Roman" w:hAnsi="Times New Roman"/>
          <w:sz w:val="24"/>
          <w:szCs w:val="24"/>
        </w:rPr>
        <w:t>:</w:t>
      </w:r>
    </w:p>
    <w:p w14:paraId="4A4A2C93" w14:textId="77777777" w:rsidR="00792626" w:rsidRPr="000E575F" w:rsidRDefault="00792626" w:rsidP="004D00C3">
      <w:pPr>
        <w:pStyle w:val="a3"/>
        <w:spacing w:after="0" w:line="360" w:lineRule="auto"/>
        <w:ind w:hanging="11"/>
        <w:jc w:val="both"/>
        <w:rPr>
          <w:rFonts w:ascii="Times New Roman" w:hAnsi="Times New Roman"/>
          <w:sz w:val="24"/>
          <w:szCs w:val="24"/>
        </w:rPr>
      </w:pPr>
      <w:r w:rsidRPr="000E575F">
        <w:rPr>
          <w:rFonts w:ascii="Times New Roman" w:hAnsi="Times New Roman"/>
          <w:sz w:val="24"/>
          <w:szCs w:val="24"/>
        </w:rPr>
        <w:t>- практические работы – 3;</w:t>
      </w:r>
    </w:p>
    <w:p w14:paraId="1A9CE3FD" w14:textId="21501ECE" w:rsidR="00792626" w:rsidRPr="000E575F" w:rsidRDefault="00792626" w:rsidP="004D00C3">
      <w:pPr>
        <w:pStyle w:val="a3"/>
        <w:spacing w:after="0" w:line="360" w:lineRule="auto"/>
        <w:ind w:hanging="11"/>
        <w:jc w:val="both"/>
        <w:rPr>
          <w:rFonts w:ascii="Times New Roman" w:hAnsi="Times New Roman"/>
          <w:sz w:val="24"/>
          <w:szCs w:val="24"/>
        </w:rPr>
      </w:pPr>
      <w:r w:rsidRPr="000E575F">
        <w:rPr>
          <w:rFonts w:ascii="Times New Roman" w:hAnsi="Times New Roman"/>
          <w:sz w:val="24"/>
          <w:szCs w:val="24"/>
        </w:rPr>
        <w:t xml:space="preserve">- контрольные работы – </w:t>
      </w:r>
      <w:r w:rsidR="00E115AC" w:rsidRPr="000E575F">
        <w:rPr>
          <w:rFonts w:ascii="Times New Roman" w:hAnsi="Times New Roman"/>
          <w:sz w:val="24"/>
          <w:szCs w:val="24"/>
        </w:rPr>
        <w:t>4</w:t>
      </w:r>
      <w:r w:rsidRPr="000E575F">
        <w:rPr>
          <w:rFonts w:ascii="Times New Roman" w:hAnsi="Times New Roman"/>
          <w:sz w:val="24"/>
          <w:szCs w:val="24"/>
        </w:rPr>
        <w:t>.</w:t>
      </w:r>
    </w:p>
    <w:p w14:paraId="26039258" w14:textId="77777777" w:rsidR="00792626" w:rsidRPr="000E575F" w:rsidRDefault="00792626" w:rsidP="004D00C3">
      <w:pPr>
        <w:tabs>
          <w:tab w:val="left" w:pos="142"/>
        </w:tabs>
        <w:spacing w:before="0" w:beforeAutospacing="0" w:after="0" w:afterAutospacing="0" w:line="360" w:lineRule="auto"/>
        <w:jc w:val="center"/>
        <w:rPr>
          <w:rFonts w:ascii="Times New Roman" w:hAnsi="Times New Roman"/>
          <w:sz w:val="24"/>
          <w:szCs w:val="24"/>
          <w:lang w:val="ru-RU"/>
        </w:rPr>
      </w:pPr>
      <w:r w:rsidRPr="000E575F">
        <w:rPr>
          <w:rFonts w:ascii="Times New Roman" w:hAnsi="Times New Roman"/>
          <w:b/>
          <w:bCs/>
          <w:sz w:val="24"/>
          <w:szCs w:val="24"/>
          <w:lang w:val="ru-RU"/>
        </w:rPr>
        <w:t>Учебно-исследовательская и проектная деятельность</w:t>
      </w:r>
    </w:p>
    <w:p w14:paraId="32D4374F" w14:textId="446CE90C" w:rsidR="00792626" w:rsidRPr="000E575F" w:rsidRDefault="00792626" w:rsidP="004D00C3">
      <w:pPr>
        <w:pStyle w:val="a3"/>
        <w:spacing w:after="0" w:line="360" w:lineRule="auto"/>
        <w:ind w:left="777"/>
        <w:jc w:val="both"/>
        <w:rPr>
          <w:rFonts w:ascii="Times New Roman" w:hAnsi="Times New Roman"/>
          <w:bCs/>
          <w:iCs/>
          <w:sz w:val="24"/>
          <w:szCs w:val="24"/>
        </w:rPr>
      </w:pPr>
      <w:r w:rsidRPr="000E575F">
        <w:rPr>
          <w:rFonts w:ascii="Times New Roman" w:hAnsi="Times New Roman"/>
          <w:bCs/>
          <w:iCs/>
          <w:sz w:val="24"/>
          <w:szCs w:val="24"/>
        </w:rPr>
        <w:t>10</w:t>
      </w:r>
      <w:r w:rsidR="0009179F" w:rsidRPr="000E575F">
        <w:rPr>
          <w:rFonts w:ascii="Times New Roman" w:hAnsi="Times New Roman"/>
          <w:bCs/>
          <w:iCs/>
          <w:sz w:val="24"/>
          <w:szCs w:val="24"/>
          <w:lang w:val="en-US"/>
        </w:rPr>
        <w:t>-</w:t>
      </w:r>
      <w:r w:rsidR="0009179F" w:rsidRPr="000E575F">
        <w:rPr>
          <w:rFonts w:ascii="Times New Roman" w:hAnsi="Times New Roman"/>
          <w:bCs/>
          <w:iCs/>
          <w:sz w:val="24"/>
          <w:szCs w:val="24"/>
        </w:rPr>
        <w:t>й</w:t>
      </w:r>
      <w:r w:rsidRPr="000E575F">
        <w:rPr>
          <w:rFonts w:ascii="Times New Roman" w:hAnsi="Times New Roman"/>
          <w:bCs/>
          <w:iCs/>
          <w:sz w:val="24"/>
          <w:szCs w:val="24"/>
        </w:rPr>
        <w:t xml:space="preserve"> класс:</w:t>
      </w:r>
    </w:p>
    <w:p w14:paraId="7211FD67" w14:textId="78857486"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r w:rsidRPr="000E575F">
        <w:rPr>
          <w:rFonts w:ascii="Times New Roman" w:hAnsi="Times New Roman"/>
          <w:bCs/>
          <w:iCs/>
          <w:sz w:val="24"/>
          <w:szCs w:val="24"/>
        </w:rPr>
        <w:t>Влияние спиртных напитков на денатурацию белков;</w:t>
      </w:r>
    </w:p>
    <w:p w14:paraId="3733448A" w14:textId="77777777"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r w:rsidRPr="000E575F">
        <w:rPr>
          <w:rFonts w:ascii="Times New Roman" w:hAnsi="Times New Roman"/>
          <w:bCs/>
          <w:iCs/>
          <w:sz w:val="24"/>
          <w:szCs w:val="24"/>
        </w:rPr>
        <w:t>Диетический заменитель сахара аспартам – токсичное вещество;</w:t>
      </w:r>
    </w:p>
    <w:p w14:paraId="44D9402B" w14:textId="77777777"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r w:rsidRPr="000E575F">
        <w:rPr>
          <w:rFonts w:ascii="Times New Roman" w:hAnsi="Times New Roman"/>
          <w:bCs/>
          <w:iCs/>
          <w:sz w:val="24"/>
          <w:szCs w:val="24"/>
        </w:rPr>
        <w:t>Органические кислоты в природе и дома;</w:t>
      </w:r>
    </w:p>
    <w:p w14:paraId="5D7F89E3" w14:textId="77777777"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r w:rsidRPr="000E575F">
        <w:rPr>
          <w:rFonts w:ascii="Times New Roman" w:hAnsi="Times New Roman"/>
          <w:bCs/>
          <w:iCs/>
          <w:sz w:val="24"/>
          <w:szCs w:val="24"/>
        </w:rPr>
        <w:t>Значение биополимеров в медицине;</w:t>
      </w:r>
    </w:p>
    <w:p w14:paraId="00D9A242" w14:textId="77777777"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r w:rsidRPr="000E575F">
        <w:rPr>
          <w:rFonts w:ascii="Times New Roman" w:hAnsi="Times New Roman"/>
          <w:bCs/>
          <w:iCs/>
          <w:sz w:val="24"/>
          <w:szCs w:val="24"/>
        </w:rPr>
        <w:t>Медико-биологическое значение химических элементов.</w:t>
      </w:r>
    </w:p>
    <w:p w14:paraId="07FDFAE3" w14:textId="14F750AD" w:rsidR="00792626" w:rsidRPr="000E575F" w:rsidRDefault="00792626" w:rsidP="004D00C3">
      <w:pPr>
        <w:pStyle w:val="a3"/>
        <w:spacing w:after="0" w:line="360" w:lineRule="auto"/>
        <w:ind w:left="777"/>
        <w:jc w:val="both"/>
        <w:rPr>
          <w:rFonts w:ascii="Times New Roman" w:hAnsi="Times New Roman"/>
          <w:bCs/>
          <w:iCs/>
          <w:sz w:val="24"/>
          <w:szCs w:val="24"/>
        </w:rPr>
      </w:pPr>
      <w:r w:rsidRPr="000E575F">
        <w:rPr>
          <w:rFonts w:ascii="Times New Roman" w:hAnsi="Times New Roman"/>
          <w:bCs/>
          <w:iCs/>
          <w:sz w:val="24"/>
          <w:szCs w:val="24"/>
        </w:rPr>
        <w:t>11</w:t>
      </w:r>
      <w:r w:rsidR="0009179F" w:rsidRPr="000E575F">
        <w:rPr>
          <w:rFonts w:ascii="Times New Roman" w:hAnsi="Times New Roman"/>
          <w:bCs/>
          <w:iCs/>
          <w:sz w:val="24"/>
          <w:szCs w:val="24"/>
        </w:rPr>
        <w:t>-й</w:t>
      </w:r>
      <w:r w:rsidRPr="000E575F">
        <w:rPr>
          <w:rFonts w:ascii="Times New Roman" w:hAnsi="Times New Roman"/>
          <w:bCs/>
          <w:iCs/>
          <w:sz w:val="24"/>
          <w:szCs w:val="24"/>
        </w:rPr>
        <w:t xml:space="preserve"> класс:</w:t>
      </w:r>
    </w:p>
    <w:p w14:paraId="4BA6DF44" w14:textId="77777777"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proofErr w:type="gramStart"/>
      <w:r w:rsidRPr="000E575F">
        <w:rPr>
          <w:rFonts w:ascii="Times New Roman" w:hAnsi="Times New Roman"/>
          <w:bCs/>
          <w:iCs/>
          <w:sz w:val="24"/>
          <w:szCs w:val="24"/>
        </w:rPr>
        <w:t>Значение  кофе</w:t>
      </w:r>
      <w:proofErr w:type="gramEnd"/>
      <w:r w:rsidRPr="000E575F">
        <w:rPr>
          <w:rFonts w:ascii="Times New Roman" w:hAnsi="Times New Roman"/>
          <w:bCs/>
          <w:iCs/>
          <w:sz w:val="24"/>
          <w:szCs w:val="24"/>
        </w:rPr>
        <w:t xml:space="preserve"> и кофеина в жизни человека, с точки зрения биохимика;</w:t>
      </w:r>
    </w:p>
    <w:p w14:paraId="5BD01C4D" w14:textId="77777777"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r w:rsidRPr="000E575F">
        <w:rPr>
          <w:rFonts w:ascii="Times New Roman" w:hAnsi="Times New Roman"/>
          <w:bCs/>
          <w:iCs/>
          <w:sz w:val="24"/>
          <w:szCs w:val="24"/>
        </w:rPr>
        <w:t>Химия и пищевое производство;</w:t>
      </w:r>
    </w:p>
    <w:p w14:paraId="59DAA5B1" w14:textId="77777777"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r w:rsidRPr="000E575F">
        <w:rPr>
          <w:rFonts w:ascii="Times New Roman" w:hAnsi="Times New Roman"/>
          <w:bCs/>
          <w:iCs/>
          <w:sz w:val="24"/>
          <w:szCs w:val="24"/>
        </w:rPr>
        <w:t>Химия в чашке чая;</w:t>
      </w:r>
    </w:p>
    <w:p w14:paraId="34134A79" w14:textId="77777777" w:rsidR="00792626" w:rsidRPr="000E575F" w:rsidRDefault="00792626" w:rsidP="004D00C3">
      <w:pPr>
        <w:pStyle w:val="a3"/>
        <w:numPr>
          <w:ilvl w:val="0"/>
          <w:numId w:val="23"/>
        </w:numPr>
        <w:spacing w:after="0" w:line="360" w:lineRule="auto"/>
        <w:ind w:firstLine="0"/>
        <w:jc w:val="both"/>
        <w:rPr>
          <w:rFonts w:ascii="Times New Roman" w:hAnsi="Times New Roman"/>
          <w:bCs/>
          <w:iCs/>
          <w:sz w:val="24"/>
          <w:szCs w:val="24"/>
        </w:rPr>
      </w:pPr>
      <w:r w:rsidRPr="000E575F">
        <w:rPr>
          <w:rFonts w:ascii="Times New Roman" w:hAnsi="Times New Roman"/>
          <w:bCs/>
          <w:iCs/>
          <w:sz w:val="24"/>
          <w:szCs w:val="24"/>
        </w:rPr>
        <w:t>Сульфаты в шампунях;</w:t>
      </w:r>
    </w:p>
    <w:p w14:paraId="5EA61F17" w14:textId="1B125C72" w:rsidR="004D00C3" w:rsidRPr="004D00C3" w:rsidRDefault="00792626" w:rsidP="004D00C3">
      <w:pPr>
        <w:pStyle w:val="a3"/>
        <w:numPr>
          <w:ilvl w:val="0"/>
          <w:numId w:val="23"/>
        </w:numPr>
        <w:spacing w:after="0" w:line="360" w:lineRule="auto"/>
        <w:ind w:firstLine="0"/>
        <w:jc w:val="both"/>
        <w:rPr>
          <w:rFonts w:ascii="Times New Roman" w:hAnsi="Times New Roman"/>
          <w:sz w:val="24"/>
          <w:szCs w:val="24"/>
        </w:rPr>
      </w:pPr>
      <w:r w:rsidRPr="004D00C3">
        <w:rPr>
          <w:rFonts w:ascii="Times New Roman" w:hAnsi="Times New Roman"/>
          <w:bCs/>
          <w:iCs/>
          <w:sz w:val="24"/>
          <w:szCs w:val="24"/>
        </w:rPr>
        <w:t>Химия и косметика.</w:t>
      </w:r>
      <w:r w:rsidR="004D00C3" w:rsidRPr="004D00C3">
        <w:rPr>
          <w:rFonts w:ascii="Times New Roman" w:hAnsi="Times New Roman"/>
          <w:sz w:val="24"/>
          <w:szCs w:val="24"/>
        </w:rPr>
        <w:br w:type="page"/>
      </w:r>
    </w:p>
    <w:p w14:paraId="26365791" w14:textId="77777777" w:rsidR="00A21212" w:rsidRPr="000E575F" w:rsidRDefault="006C2FDA" w:rsidP="004D00C3">
      <w:pPr>
        <w:spacing w:before="0" w:beforeAutospacing="0" w:after="0" w:afterAutospacing="0" w:line="360" w:lineRule="auto"/>
        <w:jc w:val="center"/>
        <w:rPr>
          <w:b/>
          <w:bCs/>
          <w:color w:val="252525"/>
          <w:spacing w:val="-2"/>
          <w:sz w:val="24"/>
          <w:szCs w:val="24"/>
          <w:lang w:val="ru-RU"/>
        </w:rPr>
      </w:pPr>
      <w:r w:rsidRPr="000E575F">
        <w:rPr>
          <w:b/>
          <w:bCs/>
          <w:color w:val="252525"/>
          <w:spacing w:val="-2"/>
          <w:sz w:val="24"/>
          <w:szCs w:val="24"/>
          <w:lang w:val="ru-RU"/>
        </w:rPr>
        <w:lastRenderedPageBreak/>
        <w:t>Планируемые результаты освоения учебного предмета</w:t>
      </w:r>
    </w:p>
    <w:p w14:paraId="0DCA0F39" w14:textId="77777777" w:rsidR="00A21212" w:rsidRPr="004D00C3" w:rsidRDefault="006C2FDA" w:rsidP="004D00C3">
      <w:pPr>
        <w:spacing w:before="0" w:beforeAutospacing="0" w:after="0" w:afterAutospacing="0" w:line="360" w:lineRule="auto"/>
        <w:jc w:val="center"/>
        <w:rPr>
          <w:b/>
          <w:bCs/>
          <w:color w:val="252525"/>
          <w:spacing w:val="-2"/>
          <w:sz w:val="24"/>
          <w:szCs w:val="24"/>
          <w:lang w:val="ru-RU"/>
        </w:rPr>
      </w:pPr>
      <w:r w:rsidRPr="004D00C3">
        <w:rPr>
          <w:b/>
          <w:bCs/>
          <w:color w:val="252525"/>
          <w:spacing w:val="-2"/>
          <w:sz w:val="24"/>
          <w:szCs w:val="24"/>
          <w:lang w:val="ru-RU"/>
        </w:rPr>
        <w:t>Личностные результаты</w:t>
      </w:r>
    </w:p>
    <w:p w14:paraId="1BB6C45E"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D9808A3"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5C9041C9" w14:textId="77777777" w:rsidR="00A21212" w:rsidRPr="000E575F" w:rsidRDefault="006C2FDA" w:rsidP="004D00C3">
      <w:pPr>
        <w:numPr>
          <w:ilvl w:val="0"/>
          <w:numId w:val="6"/>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осознание обучающимися российской гражданской идентичности – готовности к саморазвитию, самостоятельности и самоопределению;</w:t>
      </w:r>
    </w:p>
    <w:p w14:paraId="25389D6E" w14:textId="77777777" w:rsidR="00A21212" w:rsidRPr="000E575F" w:rsidRDefault="006C2FDA" w:rsidP="004D00C3">
      <w:pPr>
        <w:numPr>
          <w:ilvl w:val="0"/>
          <w:numId w:val="6"/>
        </w:numPr>
        <w:spacing w:before="0" w:beforeAutospacing="0" w:after="0" w:afterAutospacing="0" w:line="360" w:lineRule="auto"/>
        <w:ind w:left="782" w:right="181" w:firstLine="0"/>
        <w:contextualSpacing/>
        <w:jc w:val="both"/>
        <w:rPr>
          <w:rFonts w:hAnsi="Times New Roman" w:cs="Times New Roman"/>
          <w:color w:val="000000"/>
          <w:sz w:val="24"/>
          <w:szCs w:val="24"/>
        </w:rPr>
      </w:pPr>
      <w:proofErr w:type="spellStart"/>
      <w:r w:rsidRPr="000E575F">
        <w:rPr>
          <w:rFonts w:hAnsi="Times New Roman" w:cs="Times New Roman"/>
          <w:color w:val="000000"/>
          <w:sz w:val="24"/>
          <w:szCs w:val="24"/>
        </w:rPr>
        <w:t>наличие</w:t>
      </w:r>
      <w:proofErr w:type="spellEnd"/>
      <w:r w:rsidRPr="000E575F">
        <w:rPr>
          <w:rFonts w:hAnsi="Times New Roman" w:cs="Times New Roman"/>
          <w:color w:val="000000"/>
          <w:sz w:val="24"/>
          <w:szCs w:val="24"/>
        </w:rPr>
        <w:t xml:space="preserve"> </w:t>
      </w:r>
      <w:proofErr w:type="spellStart"/>
      <w:r w:rsidRPr="000E575F">
        <w:rPr>
          <w:rFonts w:hAnsi="Times New Roman" w:cs="Times New Roman"/>
          <w:color w:val="000000"/>
          <w:sz w:val="24"/>
          <w:szCs w:val="24"/>
        </w:rPr>
        <w:t>мотивации</w:t>
      </w:r>
      <w:proofErr w:type="spellEnd"/>
      <w:r w:rsidRPr="000E575F">
        <w:rPr>
          <w:rFonts w:hAnsi="Times New Roman" w:cs="Times New Roman"/>
          <w:color w:val="000000"/>
          <w:sz w:val="24"/>
          <w:szCs w:val="24"/>
        </w:rPr>
        <w:t xml:space="preserve"> к </w:t>
      </w:r>
      <w:proofErr w:type="spellStart"/>
      <w:r w:rsidRPr="000E575F">
        <w:rPr>
          <w:rFonts w:hAnsi="Times New Roman" w:cs="Times New Roman"/>
          <w:color w:val="000000"/>
          <w:sz w:val="24"/>
          <w:szCs w:val="24"/>
        </w:rPr>
        <w:t>обучению</w:t>
      </w:r>
      <w:proofErr w:type="spellEnd"/>
      <w:r w:rsidRPr="000E575F">
        <w:rPr>
          <w:rFonts w:hAnsi="Times New Roman" w:cs="Times New Roman"/>
          <w:color w:val="000000"/>
          <w:sz w:val="24"/>
          <w:szCs w:val="24"/>
        </w:rPr>
        <w:t>;</w:t>
      </w:r>
    </w:p>
    <w:p w14:paraId="07FC3D89" w14:textId="77777777" w:rsidR="00A21212" w:rsidRPr="000E575F" w:rsidRDefault="006C2FDA" w:rsidP="004D00C3">
      <w:pPr>
        <w:numPr>
          <w:ilvl w:val="0"/>
          <w:numId w:val="6"/>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целенаправленное развитие внутренних убеждений личности на основе ключевых ценностей и исторических традиций базовой науки химии;</w:t>
      </w:r>
    </w:p>
    <w:p w14:paraId="72D16990" w14:textId="77777777" w:rsidR="00A21212" w:rsidRPr="000E575F" w:rsidRDefault="006C2FDA" w:rsidP="004D00C3">
      <w:pPr>
        <w:numPr>
          <w:ilvl w:val="0"/>
          <w:numId w:val="6"/>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66CBAD60" w14:textId="77777777" w:rsidR="00A21212" w:rsidRPr="000E575F" w:rsidRDefault="006C2FDA" w:rsidP="004D00C3">
      <w:pPr>
        <w:numPr>
          <w:ilvl w:val="0"/>
          <w:numId w:val="6"/>
        </w:numPr>
        <w:spacing w:before="0" w:beforeAutospacing="0" w:after="0" w:afterAutospacing="0" w:line="360" w:lineRule="auto"/>
        <w:ind w:left="782" w:right="181"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2EC723A7"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8AF8719"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0DEA438"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1) </w:t>
      </w:r>
      <w:proofErr w:type="spellStart"/>
      <w:r w:rsidRPr="000E575F">
        <w:rPr>
          <w:rFonts w:hAnsi="Times New Roman" w:cs="Times New Roman"/>
          <w:b/>
          <w:bCs/>
          <w:color w:val="000000"/>
          <w:sz w:val="24"/>
          <w:szCs w:val="24"/>
        </w:rPr>
        <w:t>гражданского</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воспитания</w:t>
      </w:r>
      <w:proofErr w:type="spellEnd"/>
      <w:r w:rsidRPr="000E575F">
        <w:rPr>
          <w:rFonts w:hAnsi="Times New Roman" w:cs="Times New Roman"/>
          <w:color w:val="000000"/>
          <w:sz w:val="24"/>
          <w:szCs w:val="24"/>
        </w:rPr>
        <w:t>:</w:t>
      </w:r>
    </w:p>
    <w:p w14:paraId="284EE5E4" w14:textId="77777777" w:rsidR="00A21212" w:rsidRPr="000E575F" w:rsidRDefault="006C2FDA" w:rsidP="004D00C3">
      <w:pPr>
        <w:numPr>
          <w:ilvl w:val="0"/>
          <w:numId w:val="7"/>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75D624E1" w14:textId="77777777" w:rsidR="00A21212" w:rsidRPr="000E575F" w:rsidRDefault="006C2FDA" w:rsidP="004D00C3">
      <w:pPr>
        <w:numPr>
          <w:ilvl w:val="0"/>
          <w:numId w:val="7"/>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представления о социальных нормах и правилах межличностных отношений в коллективе;</w:t>
      </w:r>
    </w:p>
    <w:p w14:paraId="3351CFC3" w14:textId="77777777" w:rsidR="00A21212" w:rsidRPr="000E575F" w:rsidRDefault="006C2FDA" w:rsidP="004D00C3">
      <w:pPr>
        <w:numPr>
          <w:ilvl w:val="0"/>
          <w:numId w:val="7"/>
        </w:numPr>
        <w:spacing w:before="0" w:beforeAutospacing="0" w:after="0" w:afterAutospacing="0" w:line="360" w:lineRule="auto"/>
        <w:ind w:left="782" w:right="181"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49C47C6" w14:textId="77777777" w:rsidR="00A21212" w:rsidRPr="000E575F" w:rsidRDefault="006C2FDA" w:rsidP="004D00C3">
      <w:pPr>
        <w:numPr>
          <w:ilvl w:val="0"/>
          <w:numId w:val="7"/>
        </w:numPr>
        <w:spacing w:before="0" w:beforeAutospacing="0" w:after="0" w:afterAutospacing="0" w:line="360" w:lineRule="auto"/>
        <w:ind w:left="782" w:right="181"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5A7A7243"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2) </w:t>
      </w:r>
      <w:proofErr w:type="spellStart"/>
      <w:r w:rsidRPr="000E575F">
        <w:rPr>
          <w:rFonts w:hAnsi="Times New Roman" w:cs="Times New Roman"/>
          <w:b/>
          <w:bCs/>
          <w:color w:val="000000"/>
          <w:sz w:val="24"/>
          <w:szCs w:val="24"/>
        </w:rPr>
        <w:t>патриотического</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воспитания</w:t>
      </w:r>
      <w:proofErr w:type="spellEnd"/>
      <w:r w:rsidRPr="000E575F">
        <w:rPr>
          <w:rFonts w:hAnsi="Times New Roman" w:cs="Times New Roman"/>
          <w:color w:val="000000"/>
          <w:sz w:val="24"/>
          <w:szCs w:val="24"/>
        </w:rPr>
        <w:t>:</w:t>
      </w:r>
    </w:p>
    <w:p w14:paraId="267E4D6E" w14:textId="77777777" w:rsidR="00A21212" w:rsidRPr="000E575F" w:rsidRDefault="006C2FDA" w:rsidP="004D00C3">
      <w:pPr>
        <w:numPr>
          <w:ilvl w:val="0"/>
          <w:numId w:val="8"/>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ценностного отношения к историческому и научному наследию отечественной химии;</w:t>
      </w:r>
    </w:p>
    <w:p w14:paraId="566D4DAD" w14:textId="77777777" w:rsidR="00A21212" w:rsidRPr="000E575F" w:rsidRDefault="006C2FDA" w:rsidP="004D00C3">
      <w:pPr>
        <w:numPr>
          <w:ilvl w:val="0"/>
          <w:numId w:val="8"/>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3A49C216" w14:textId="77777777" w:rsidR="00A21212" w:rsidRPr="000E575F" w:rsidRDefault="006C2FDA" w:rsidP="004D00C3">
      <w:pPr>
        <w:numPr>
          <w:ilvl w:val="0"/>
          <w:numId w:val="8"/>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AA79079"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3) </w:t>
      </w:r>
      <w:proofErr w:type="spellStart"/>
      <w:r w:rsidRPr="000E575F">
        <w:rPr>
          <w:rFonts w:hAnsi="Times New Roman" w:cs="Times New Roman"/>
          <w:b/>
          <w:bCs/>
          <w:color w:val="000000"/>
          <w:sz w:val="24"/>
          <w:szCs w:val="24"/>
        </w:rPr>
        <w:t>духовно-нравственного</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воспитания</w:t>
      </w:r>
      <w:proofErr w:type="spellEnd"/>
      <w:r w:rsidRPr="000E575F">
        <w:rPr>
          <w:rFonts w:hAnsi="Times New Roman" w:cs="Times New Roman"/>
          <w:b/>
          <w:bCs/>
          <w:color w:val="000000"/>
          <w:sz w:val="24"/>
          <w:szCs w:val="24"/>
        </w:rPr>
        <w:t>:</w:t>
      </w:r>
    </w:p>
    <w:p w14:paraId="495E3A90" w14:textId="77777777" w:rsidR="00A21212" w:rsidRPr="000E575F" w:rsidRDefault="006C2FDA" w:rsidP="004D00C3">
      <w:pPr>
        <w:numPr>
          <w:ilvl w:val="0"/>
          <w:numId w:val="9"/>
        </w:numPr>
        <w:spacing w:before="0" w:beforeAutospacing="0" w:after="0" w:afterAutospacing="0" w:line="360" w:lineRule="auto"/>
        <w:ind w:left="780" w:right="180" w:firstLine="0"/>
        <w:contextualSpacing/>
        <w:jc w:val="both"/>
        <w:rPr>
          <w:rFonts w:hAnsi="Times New Roman" w:cs="Times New Roman"/>
          <w:color w:val="000000"/>
          <w:sz w:val="24"/>
          <w:szCs w:val="24"/>
        </w:rPr>
      </w:pPr>
      <w:proofErr w:type="spellStart"/>
      <w:r w:rsidRPr="000E575F">
        <w:rPr>
          <w:rFonts w:hAnsi="Times New Roman" w:cs="Times New Roman"/>
          <w:color w:val="000000"/>
          <w:sz w:val="24"/>
          <w:szCs w:val="24"/>
        </w:rPr>
        <w:t>нравственного</w:t>
      </w:r>
      <w:proofErr w:type="spellEnd"/>
      <w:r w:rsidRPr="000E575F">
        <w:rPr>
          <w:rFonts w:hAnsi="Times New Roman" w:cs="Times New Roman"/>
          <w:color w:val="000000"/>
          <w:sz w:val="24"/>
          <w:szCs w:val="24"/>
        </w:rPr>
        <w:t xml:space="preserve"> </w:t>
      </w:r>
      <w:proofErr w:type="spellStart"/>
      <w:r w:rsidRPr="000E575F">
        <w:rPr>
          <w:rFonts w:hAnsi="Times New Roman" w:cs="Times New Roman"/>
          <w:color w:val="000000"/>
          <w:sz w:val="24"/>
          <w:szCs w:val="24"/>
        </w:rPr>
        <w:t>сознания</w:t>
      </w:r>
      <w:proofErr w:type="spellEnd"/>
      <w:r w:rsidRPr="000E575F">
        <w:rPr>
          <w:rFonts w:hAnsi="Times New Roman" w:cs="Times New Roman"/>
          <w:color w:val="000000"/>
          <w:sz w:val="24"/>
          <w:szCs w:val="24"/>
        </w:rPr>
        <w:t xml:space="preserve">, </w:t>
      </w:r>
      <w:proofErr w:type="spellStart"/>
      <w:r w:rsidRPr="000E575F">
        <w:rPr>
          <w:rFonts w:hAnsi="Times New Roman" w:cs="Times New Roman"/>
          <w:color w:val="000000"/>
          <w:sz w:val="24"/>
          <w:szCs w:val="24"/>
        </w:rPr>
        <w:t>этического</w:t>
      </w:r>
      <w:proofErr w:type="spellEnd"/>
      <w:r w:rsidRPr="000E575F">
        <w:rPr>
          <w:rFonts w:hAnsi="Times New Roman" w:cs="Times New Roman"/>
          <w:color w:val="000000"/>
          <w:sz w:val="24"/>
          <w:szCs w:val="24"/>
        </w:rPr>
        <w:t xml:space="preserve"> </w:t>
      </w:r>
      <w:proofErr w:type="spellStart"/>
      <w:r w:rsidRPr="000E575F">
        <w:rPr>
          <w:rFonts w:hAnsi="Times New Roman" w:cs="Times New Roman"/>
          <w:color w:val="000000"/>
          <w:sz w:val="24"/>
          <w:szCs w:val="24"/>
        </w:rPr>
        <w:t>поведения</w:t>
      </w:r>
      <w:proofErr w:type="spellEnd"/>
      <w:r w:rsidRPr="000E575F">
        <w:rPr>
          <w:rFonts w:hAnsi="Times New Roman" w:cs="Times New Roman"/>
          <w:color w:val="000000"/>
          <w:sz w:val="24"/>
          <w:szCs w:val="24"/>
        </w:rPr>
        <w:t>;</w:t>
      </w:r>
    </w:p>
    <w:p w14:paraId="3EF98087" w14:textId="77777777" w:rsidR="00A21212" w:rsidRPr="000E575F" w:rsidRDefault="006C2FDA" w:rsidP="004D00C3">
      <w:pPr>
        <w:numPr>
          <w:ilvl w:val="0"/>
          <w:numId w:val="9"/>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способности оценивать ситуации, связанные с химическими явлениями,</w:t>
      </w:r>
    </w:p>
    <w:p w14:paraId="04C48932" w14:textId="77777777" w:rsidR="00A21212" w:rsidRPr="000E575F" w:rsidRDefault="006C2FDA" w:rsidP="004D00C3">
      <w:pPr>
        <w:numPr>
          <w:ilvl w:val="0"/>
          <w:numId w:val="9"/>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и принимать осознанные решения, ориентируясь на морально-нравственные нормы и ценности;</w:t>
      </w:r>
    </w:p>
    <w:p w14:paraId="02D007F4" w14:textId="77777777" w:rsidR="00A21212" w:rsidRPr="000E575F" w:rsidRDefault="006C2FDA" w:rsidP="004D00C3">
      <w:pPr>
        <w:numPr>
          <w:ilvl w:val="0"/>
          <w:numId w:val="9"/>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1CDC561"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4) </w:t>
      </w:r>
      <w:proofErr w:type="spellStart"/>
      <w:r w:rsidRPr="000E575F">
        <w:rPr>
          <w:rFonts w:hAnsi="Times New Roman" w:cs="Times New Roman"/>
          <w:b/>
          <w:bCs/>
          <w:color w:val="000000"/>
          <w:sz w:val="24"/>
          <w:szCs w:val="24"/>
        </w:rPr>
        <w:t>формирования</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культуры</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здоровья</w:t>
      </w:r>
      <w:proofErr w:type="spellEnd"/>
      <w:r w:rsidRPr="000E575F">
        <w:rPr>
          <w:rFonts w:hAnsi="Times New Roman" w:cs="Times New Roman"/>
          <w:b/>
          <w:bCs/>
          <w:color w:val="000000"/>
          <w:sz w:val="24"/>
          <w:szCs w:val="24"/>
        </w:rPr>
        <w:t>:</w:t>
      </w:r>
    </w:p>
    <w:p w14:paraId="4E19D462" w14:textId="77777777" w:rsidR="00A21212" w:rsidRPr="000E575F" w:rsidRDefault="006C2FDA" w:rsidP="004D00C3">
      <w:pPr>
        <w:numPr>
          <w:ilvl w:val="0"/>
          <w:numId w:val="1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FF5A2A4" w14:textId="77777777" w:rsidR="00A21212" w:rsidRPr="000E575F" w:rsidRDefault="006C2FDA" w:rsidP="004D00C3">
      <w:pPr>
        <w:numPr>
          <w:ilvl w:val="0"/>
          <w:numId w:val="1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соблюдения правил безопасного обращения с веществами в быту, повседневной жизни и в трудовой деятельности;</w:t>
      </w:r>
    </w:p>
    <w:p w14:paraId="1D6D471F" w14:textId="77777777" w:rsidR="00A21212" w:rsidRPr="000E575F" w:rsidRDefault="006C2FDA" w:rsidP="004D00C3">
      <w:pPr>
        <w:numPr>
          <w:ilvl w:val="0"/>
          <w:numId w:val="1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понимания ценности правил индивидуального и коллективного безопасного поведения в ситуациях, угрожающих здоровью и жизни людей;</w:t>
      </w:r>
    </w:p>
    <w:p w14:paraId="044E2610" w14:textId="77777777" w:rsidR="00A21212" w:rsidRPr="000E575F" w:rsidRDefault="006C2FDA" w:rsidP="004D00C3">
      <w:pPr>
        <w:numPr>
          <w:ilvl w:val="0"/>
          <w:numId w:val="10"/>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4516F753"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5) </w:t>
      </w:r>
      <w:proofErr w:type="spellStart"/>
      <w:r w:rsidRPr="000E575F">
        <w:rPr>
          <w:rFonts w:hAnsi="Times New Roman" w:cs="Times New Roman"/>
          <w:b/>
          <w:bCs/>
          <w:color w:val="000000"/>
          <w:sz w:val="24"/>
          <w:szCs w:val="24"/>
        </w:rPr>
        <w:t>трудового</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воспитания</w:t>
      </w:r>
      <w:proofErr w:type="spellEnd"/>
      <w:r w:rsidRPr="000E575F">
        <w:rPr>
          <w:rFonts w:hAnsi="Times New Roman" w:cs="Times New Roman"/>
          <w:b/>
          <w:bCs/>
          <w:color w:val="000000"/>
          <w:sz w:val="24"/>
          <w:szCs w:val="24"/>
        </w:rPr>
        <w:t>:</w:t>
      </w:r>
    </w:p>
    <w:p w14:paraId="1D1AF7E2" w14:textId="77777777" w:rsidR="00A21212" w:rsidRPr="000E575F" w:rsidRDefault="006C2FDA" w:rsidP="004D00C3">
      <w:pPr>
        <w:numPr>
          <w:ilvl w:val="0"/>
          <w:numId w:val="1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2EA44C94" w14:textId="77777777" w:rsidR="00A21212" w:rsidRPr="000E575F" w:rsidRDefault="006C2FDA" w:rsidP="004D00C3">
      <w:pPr>
        <w:numPr>
          <w:ilvl w:val="0"/>
          <w:numId w:val="1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установки на активное участие в решении практических задач социальной направленности (в рамках своего класса, школы);</w:t>
      </w:r>
    </w:p>
    <w:p w14:paraId="701A9B6F" w14:textId="77777777" w:rsidR="00A21212" w:rsidRPr="000E575F" w:rsidRDefault="006C2FDA" w:rsidP="004D00C3">
      <w:pPr>
        <w:numPr>
          <w:ilvl w:val="0"/>
          <w:numId w:val="1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интереса к практическому изучению профессий различного рода, в том числе на основе применения предметных знаний по химии;</w:t>
      </w:r>
    </w:p>
    <w:p w14:paraId="47C9F114" w14:textId="77777777" w:rsidR="00A21212" w:rsidRPr="000E575F" w:rsidRDefault="006C2FDA" w:rsidP="004D00C3">
      <w:pPr>
        <w:numPr>
          <w:ilvl w:val="0"/>
          <w:numId w:val="1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уважения к труду, людям труда и результатам трудовой деятельности;</w:t>
      </w:r>
    </w:p>
    <w:p w14:paraId="29325A91" w14:textId="77777777" w:rsidR="00A21212" w:rsidRPr="000E575F" w:rsidRDefault="006C2FDA" w:rsidP="004D00C3">
      <w:pPr>
        <w:numPr>
          <w:ilvl w:val="0"/>
          <w:numId w:val="11"/>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BC93F66"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6) </w:t>
      </w:r>
      <w:proofErr w:type="spellStart"/>
      <w:r w:rsidRPr="000E575F">
        <w:rPr>
          <w:rFonts w:hAnsi="Times New Roman" w:cs="Times New Roman"/>
          <w:b/>
          <w:bCs/>
          <w:color w:val="000000"/>
          <w:sz w:val="24"/>
          <w:szCs w:val="24"/>
        </w:rPr>
        <w:t>экологического</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воспитания</w:t>
      </w:r>
      <w:proofErr w:type="spellEnd"/>
      <w:r w:rsidRPr="000E575F">
        <w:rPr>
          <w:rFonts w:hAnsi="Times New Roman" w:cs="Times New Roman"/>
          <w:b/>
          <w:bCs/>
          <w:color w:val="000000"/>
          <w:sz w:val="24"/>
          <w:szCs w:val="24"/>
        </w:rPr>
        <w:t>:</w:t>
      </w:r>
    </w:p>
    <w:p w14:paraId="4291F3E9" w14:textId="77777777" w:rsidR="00A21212" w:rsidRPr="000E575F" w:rsidRDefault="006C2FDA" w:rsidP="004D00C3">
      <w:pPr>
        <w:numPr>
          <w:ilvl w:val="0"/>
          <w:numId w:val="12"/>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744712E6" w14:textId="77777777" w:rsidR="00A21212" w:rsidRPr="000E575F" w:rsidRDefault="006C2FDA" w:rsidP="004D00C3">
      <w:pPr>
        <w:numPr>
          <w:ilvl w:val="0"/>
          <w:numId w:val="12"/>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понимания глобального характера экологических проблем, влияния экономических процессов на состояние природной и социальной среды;</w:t>
      </w:r>
    </w:p>
    <w:p w14:paraId="65ACF8EA" w14:textId="77777777" w:rsidR="00A21212" w:rsidRPr="000E575F" w:rsidRDefault="006C2FDA" w:rsidP="004D00C3">
      <w:pPr>
        <w:numPr>
          <w:ilvl w:val="0"/>
          <w:numId w:val="12"/>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37D6107C" w14:textId="77777777" w:rsidR="00A21212" w:rsidRPr="000E575F" w:rsidRDefault="006C2FDA" w:rsidP="004D00C3">
      <w:pPr>
        <w:numPr>
          <w:ilvl w:val="0"/>
          <w:numId w:val="12"/>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2A4338F8" w14:textId="77777777" w:rsidR="00A21212" w:rsidRPr="000E575F" w:rsidRDefault="006C2FDA" w:rsidP="004D00C3">
      <w:pPr>
        <w:numPr>
          <w:ilvl w:val="0"/>
          <w:numId w:val="12"/>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E575F">
        <w:rPr>
          <w:rFonts w:hAnsi="Times New Roman" w:cs="Times New Roman"/>
          <w:color w:val="000000"/>
          <w:sz w:val="24"/>
          <w:szCs w:val="24"/>
          <w:lang w:val="ru-RU"/>
        </w:rPr>
        <w:t>хемофобии</w:t>
      </w:r>
      <w:proofErr w:type="spellEnd"/>
      <w:r w:rsidRPr="000E575F">
        <w:rPr>
          <w:rFonts w:hAnsi="Times New Roman" w:cs="Times New Roman"/>
          <w:color w:val="000000"/>
          <w:sz w:val="24"/>
          <w:szCs w:val="24"/>
          <w:lang w:val="ru-RU"/>
        </w:rPr>
        <w:t>;</w:t>
      </w:r>
    </w:p>
    <w:p w14:paraId="6FED465A"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7) </w:t>
      </w:r>
      <w:proofErr w:type="spellStart"/>
      <w:r w:rsidRPr="000E575F">
        <w:rPr>
          <w:rFonts w:hAnsi="Times New Roman" w:cs="Times New Roman"/>
          <w:b/>
          <w:bCs/>
          <w:color w:val="000000"/>
          <w:sz w:val="24"/>
          <w:szCs w:val="24"/>
        </w:rPr>
        <w:t>ценности</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научного</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познания</w:t>
      </w:r>
      <w:proofErr w:type="spellEnd"/>
      <w:r w:rsidRPr="000E575F">
        <w:rPr>
          <w:rFonts w:hAnsi="Times New Roman" w:cs="Times New Roman"/>
          <w:b/>
          <w:bCs/>
          <w:color w:val="000000"/>
          <w:sz w:val="24"/>
          <w:szCs w:val="24"/>
        </w:rPr>
        <w:t>:</w:t>
      </w:r>
    </w:p>
    <w:p w14:paraId="7CB0D6BD" w14:textId="77777777" w:rsidR="00A21212" w:rsidRPr="000E575F" w:rsidRDefault="006C2FDA" w:rsidP="004D00C3">
      <w:pPr>
        <w:numPr>
          <w:ilvl w:val="0"/>
          <w:numId w:val="13"/>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сформированности мировоззрения, соответствующего современному уровню развития науки и общественной практики;</w:t>
      </w:r>
    </w:p>
    <w:p w14:paraId="272B0E2B" w14:textId="77777777" w:rsidR="00A21212" w:rsidRPr="000E575F" w:rsidRDefault="006C2FDA" w:rsidP="004D00C3">
      <w:pPr>
        <w:numPr>
          <w:ilvl w:val="0"/>
          <w:numId w:val="13"/>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9CB44B0" w14:textId="77777777" w:rsidR="00A21212" w:rsidRPr="000E575F" w:rsidRDefault="006C2FDA" w:rsidP="004D00C3">
      <w:pPr>
        <w:numPr>
          <w:ilvl w:val="0"/>
          <w:numId w:val="13"/>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616EF33" w14:textId="77777777" w:rsidR="00A21212" w:rsidRPr="000E575F" w:rsidRDefault="006C2FDA" w:rsidP="004D00C3">
      <w:pPr>
        <w:numPr>
          <w:ilvl w:val="0"/>
          <w:numId w:val="13"/>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8E35A81" w14:textId="77777777" w:rsidR="00A21212" w:rsidRPr="000E575F" w:rsidRDefault="006C2FDA" w:rsidP="004D00C3">
      <w:pPr>
        <w:numPr>
          <w:ilvl w:val="0"/>
          <w:numId w:val="13"/>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4514050B" w14:textId="77777777" w:rsidR="00A21212" w:rsidRPr="000E575F" w:rsidRDefault="006C2FDA" w:rsidP="004D00C3">
      <w:pPr>
        <w:numPr>
          <w:ilvl w:val="0"/>
          <w:numId w:val="13"/>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интереса к познанию и исследовательской деятельности;</w:t>
      </w:r>
    </w:p>
    <w:p w14:paraId="2C124C57" w14:textId="77777777" w:rsidR="00A21212" w:rsidRPr="000E575F" w:rsidRDefault="006C2FDA" w:rsidP="004D00C3">
      <w:pPr>
        <w:numPr>
          <w:ilvl w:val="0"/>
          <w:numId w:val="13"/>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55077B2C" w14:textId="77777777" w:rsidR="00A21212" w:rsidRPr="000E575F" w:rsidRDefault="006C2FDA" w:rsidP="004D00C3">
      <w:pPr>
        <w:numPr>
          <w:ilvl w:val="0"/>
          <w:numId w:val="13"/>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интереса к особенностям труда в различных сферах профессиональной деятельности.</w:t>
      </w:r>
    </w:p>
    <w:p w14:paraId="1B0D3176" w14:textId="77777777" w:rsidR="00A21212" w:rsidRPr="000E575F" w:rsidRDefault="006C2FDA" w:rsidP="004D00C3">
      <w:pPr>
        <w:spacing w:before="0" w:beforeAutospacing="0" w:after="0" w:afterAutospacing="0" w:line="360" w:lineRule="auto"/>
        <w:jc w:val="center"/>
        <w:rPr>
          <w:b/>
          <w:bCs/>
          <w:color w:val="252525"/>
          <w:spacing w:val="-2"/>
          <w:sz w:val="24"/>
          <w:szCs w:val="24"/>
          <w:lang w:val="ru-RU"/>
        </w:rPr>
      </w:pPr>
      <w:r w:rsidRPr="000E575F">
        <w:rPr>
          <w:b/>
          <w:bCs/>
          <w:color w:val="252525"/>
          <w:spacing w:val="-2"/>
          <w:sz w:val="24"/>
          <w:szCs w:val="24"/>
          <w:lang w:val="ru-RU"/>
        </w:rPr>
        <w:t>Метапредметные результаты</w:t>
      </w:r>
    </w:p>
    <w:p w14:paraId="642F339D"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Метапредметные результаты освоения учебного предмета «Химия» на уровне среднего общего образования включают:</w:t>
      </w:r>
    </w:p>
    <w:p w14:paraId="01DBED46" w14:textId="77777777" w:rsidR="00A21212" w:rsidRPr="000E575F" w:rsidRDefault="006C2FDA" w:rsidP="004D00C3">
      <w:pPr>
        <w:numPr>
          <w:ilvl w:val="0"/>
          <w:numId w:val="14"/>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6D2A44BC" w14:textId="77777777" w:rsidR="00A21212" w:rsidRPr="000E575F" w:rsidRDefault="006C2FDA" w:rsidP="004D00C3">
      <w:pPr>
        <w:numPr>
          <w:ilvl w:val="0"/>
          <w:numId w:val="14"/>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99BC3E2" w14:textId="77777777" w:rsidR="00A21212" w:rsidRPr="000E575F" w:rsidRDefault="006C2FDA" w:rsidP="004D00C3">
      <w:pPr>
        <w:numPr>
          <w:ilvl w:val="0"/>
          <w:numId w:val="14"/>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7B66894"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lang w:val="ru-RU"/>
        </w:rPr>
      </w:pPr>
      <w:r w:rsidRPr="000E575F">
        <w:rPr>
          <w:rFonts w:hAnsi="Times New Roman" w:cs="Times New Roman"/>
          <w:color w:val="000000"/>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6BD6C76F"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Овладение универсальными учебными познавательными действиями:</w:t>
      </w:r>
    </w:p>
    <w:p w14:paraId="29ADED14"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1) </w:t>
      </w:r>
      <w:proofErr w:type="spellStart"/>
      <w:r w:rsidRPr="000E575F">
        <w:rPr>
          <w:rFonts w:hAnsi="Times New Roman" w:cs="Times New Roman"/>
          <w:b/>
          <w:bCs/>
          <w:color w:val="000000"/>
          <w:sz w:val="24"/>
          <w:szCs w:val="24"/>
        </w:rPr>
        <w:t>базовые</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логические</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действия</w:t>
      </w:r>
      <w:proofErr w:type="spellEnd"/>
      <w:r w:rsidRPr="000E575F">
        <w:rPr>
          <w:rFonts w:hAnsi="Times New Roman" w:cs="Times New Roman"/>
          <w:b/>
          <w:bCs/>
          <w:color w:val="000000"/>
          <w:sz w:val="24"/>
          <w:szCs w:val="24"/>
        </w:rPr>
        <w:t>:</w:t>
      </w:r>
    </w:p>
    <w:p w14:paraId="106CE692" w14:textId="77777777" w:rsidR="00A21212" w:rsidRPr="000E575F" w:rsidRDefault="006C2FDA" w:rsidP="004D00C3">
      <w:pPr>
        <w:numPr>
          <w:ilvl w:val="0"/>
          <w:numId w:val="15"/>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самостоятельно формулировать и актуализировать проблему, всесторонне её рассматривать;</w:t>
      </w:r>
    </w:p>
    <w:p w14:paraId="3CD61B66" w14:textId="77777777" w:rsidR="00A21212" w:rsidRPr="000E575F" w:rsidRDefault="006C2FDA" w:rsidP="004D00C3">
      <w:pPr>
        <w:numPr>
          <w:ilvl w:val="0"/>
          <w:numId w:val="15"/>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CE5DFE8" w14:textId="77777777" w:rsidR="00A21212" w:rsidRPr="000E575F" w:rsidRDefault="006C2FDA" w:rsidP="004D00C3">
      <w:pPr>
        <w:numPr>
          <w:ilvl w:val="0"/>
          <w:numId w:val="15"/>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19CBCEE7" w14:textId="77777777" w:rsidR="00A21212" w:rsidRPr="000E575F" w:rsidRDefault="006C2FDA" w:rsidP="004D00C3">
      <w:pPr>
        <w:numPr>
          <w:ilvl w:val="0"/>
          <w:numId w:val="15"/>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выбирать основания и критерии для классификации веществ и химических реакций;</w:t>
      </w:r>
    </w:p>
    <w:p w14:paraId="3ACD4511" w14:textId="77777777" w:rsidR="00A21212" w:rsidRPr="000E575F" w:rsidRDefault="006C2FDA" w:rsidP="004D00C3">
      <w:pPr>
        <w:numPr>
          <w:ilvl w:val="0"/>
          <w:numId w:val="15"/>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устанавливать причинно-следственные связи между изучаемыми явлениями;</w:t>
      </w:r>
    </w:p>
    <w:p w14:paraId="6FDF6C26" w14:textId="77777777" w:rsidR="00A21212" w:rsidRPr="000E575F" w:rsidRDefault="006C2FDA" w:rsidP="004D00C3">
      <w:pPr>
        <w:numPr>
          <w:ilvl w:val="0"/>
          <w:numId w:val="15"/>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944D8E0" w14:textId="77777777" w:rsidR="00A21212" w:rsidRPr="000E575F" w:rsidRDefault="006C2FDA" w:rsidP="004D00C3">
      <w:pPr>
        <w:numPr>
          <w:ilvl w:val="0"/>
          <w:numId w:val="15"/>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140F8F2"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2) </w:t>
      </w:r>
      <w:proofErr w:type="spellStart"/>
      <w:r w:rsidRPr="000E575F">
        <w:rPr>
          <w:rFonts w:hAnsi="Times New Roman" w:cs="Times New Roman"/>
          <w:b/>
          <w:bCs/>
          <w:color w:val="000000"/>
          <w:sz w:val="24"/>
          <w:szCs w:val="24"/>
        </w:rPr>
        <w:t>базовые</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исследовательские</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действия</w:t>
      </w:r>
      <w:proofErr w:type="spellEnd"/>
      <w:r w:rsidRPr="000E575F">
        <w:rPr>
          <w:rFonts w:hAnsi="Times New Roman" w:cs="Times New Roman"/>
          <w:b/>
          <w:bCs/>
          <w:color w:val="000000"/>
          <w:sz w:val="24"/>
          <w:szCs w:val="24"/>
        </w:rPr>
        <w:t>:</w:t>
      </w:r>
    </w:p>
    <w:p w14:paraId="049B2127" w14:textId="77777777" w:rsidR="00A21212" w:rsidRPr="000E575F" w:rsidRDefault="006C2FDA" w:rsidP="004D00C3">
      <w:pPr>
        <w:numPr>
          <w:ilvl w:val="0"/>
          <w:numId w:val="16"/>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владеть основами методов научного познания веществ и химических реакций;</w:t>
      </w:r>
    </w:p>
    <w:p w14:paraId="4E538259" w14:textId="77777777" w:rsidR="00A21212" w:rsidRPr="000E575F" w:rsidRDefault="006C2FDA" w:rsidP="004D00C3">
      <w:pPr>
        <w:numPr>
          <w:ilvl w:val="0"/>
          <w:numId w:val="16"/>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4BC7E79" w14:textId="77777777" w:rsidR="00A21212" w:rsidRPr="000E575F" w:rsidRDefault="006C2FDA" w:rsidP="004D00C3">
      <w:pPr>
        <w:numPr>
          <w:ilvl w:val="0"/>
          <w:numId w:val="16"/>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E4CE89B" w14:textId="77777777" w:rsidR="00A21212" w:rsidRPr="000E575F" w:rsidRDefault="006C2FDA" w:rsidP="004D00C3">
      <w:pPr>
        <w:numPr>
          <w:ilvl w:val="0"/>
          <w:numId w:val="16"/>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7847DDD"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r w:rsidRPr="000E575F">
        <w:rPr>
          <w:rFonts w:hAnsi="Times New Roman" w:cs="Times New Roman"/>
          <w:b/>
          <w:bCs/>
          <w:color w:val="000000"/>
          <w:sz w:val="24"/>
          <w:szCs w:val="24"/>
        </w:rPr>
        <w:t xml:space="preserve">3) </w:t>
      </w:r>
      <w:proofErr w:type="spellStart"/>
      <w:r w:rsidRPr="000E575F">
        <w:rPr>
          <w:rFonts w:hAnsi="Times New Roman" w:cs="Times New Roman"/>
          <w:b/>
          <w:bCs/>
          <w:color w:val="000000"/>
          <w:sz w:val="24"/>
          <w:szCs w:val="24"/>
        </w:rPr>
        <w:t>работа</w:t>
      </w:r>
      <w:proofErr w:type="spellEnd"/>
      <w:r w:rsidRPr="000E575F">
        <w:rPr>
          <w:rFonts w:hAnsi="Times New Roman" w:cs="Times New Roman"/>
          <w:b/>
          <w:bCs/>
          <w:color w:val="000000"/>
          <w:sz w:val="24"/>
          <w:szCs w:val="24"/>
        </w:rPr>
        <w:t xml:space="preserve"> с </w:t>
      </w:r>
      <w:proofErr w:type="spellStart"/>
      <w:r w:rsidRPr="000E575F">
        <w:rPr>
          <w:rFonts w:hAnsi="Times New Roman" w:cs="Times New Roman"/>
          <w:b/>
          <w:bCs/>
          <w:color w:val="000000"/>
          <w:sz w:val="24"/>
          <w:szCs w:val="24"/>
        </w:rPr>
        <w:t>информацией</w:t>
      </w:r>
      <w:proofErr w:type="spellEnd"/>
      <w:r w:rsidRPr="000E575F">
        <w:rPr>
          <w:rFonts w:hAnsi="Times New Roman" w:cs="Times New Roman"/>
          <w:b/>
          <w:bCs/>
          <w:color w:val="000000"/>
          <w:sz w:val="24"/>
          <w:szCs w:val="24"/>
        </w:rPr>
        <w:t>:</w:t>
      </w:r>
    </w:p>
    <w:p w14:paraId="60DD755A" w14:textId="77777777" w:rsidR="00A21212" w:rsidRPr="000E575F" w:rsidRDefault="006C2FDA" w:rsidP="004D00C3">
      <w:pPr>
        <w:numPr>
          <w:ilvl w:val="0"/>
          <w:numId w:val="17"/>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2AEBF761" w14:textId="77777777" w:rsidR="00A21212" w:rsidRPr="000E575F" w:rsidRDefault="006C2FDA" w:rsidP="004D00C3">
      <w:pPr>
        <w:numPr>
          <w:ilvl w:val="0"/>
          <w:numId w:val="17"/>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397E1D7B" w14:textId="77777777" w:rsidR="00A21212" w:rsidRPr="000E575F" w:rsidRDefault="006C2FDA" w:rsidP="004D00C3">
      <w:pPr>
        <w:numPr>
          <w:ilvl w:val="0"/>
          <w:numId w:val="17"/>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приобретать опыт использования информационно-коммуникативных технологий и различных поисковых систем;</w:t>
      </w:r>
    </w:p>
    <w:p w14:paraId="363DB7F9" w14:textId="77777777" w:rsidR="00A21212" w:rsidRPr="000E575F" w:rsidRDefault="006C2FDA" w:rsidP="004D00C3">
      <w:pPr>
        <w:numPr>
          <w:ilvl w:val="0"/>
          <w:numId w:val="17"/>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78C79F73" w14:textId="77777777" w:rsidR="00A21212" w:rsidRPr="000E575F" w:rsidRDefault="006C2FDA" w:rsidP="004D00C3">
      <w:pPr>
        <w:numPr>
          <w:ilvl w:val="0"/>
          <w:numId w:val="17"/>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D3CF05F" w14:textId="77777777" w:rsidR="00A21212" w:rsidRPr="000E575F" w:rsidRDefault="006C2FDA" w:rsidP="004D00C3">
      <w:pPr>
        <w:numPr>
          <w:ilvl w:val="0"/>
          <w:numId w:val="17"/>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использовать и преобразовывать знаково-символические средства наглядности.</w:t>
      </w:r>
    </w:p>
    <w:p w14:paraId="45DE2E13"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0E575F">
        <w:rPr>
          <w:rFonts w:hAnsi="Times New Roman" w:cs="Times New Roman"/>
          <w:b/>
          <w:bCs/>
          <w:color w:val="000000"/>
          <w:sz w:val="24"/>
          <w:szCs w:val="24"/>
        </w:rPr>
        <w:t>Овладение</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универсальными</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коммуникативными</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действиями</w:t>
      </w:r>
      <w:proofErr w:type="spellEnd"/>
      <w:r w:rsidRPr="000E575F">
        <w:rPr>
          <w:rFonts w:hAnsi="Times New Roman" w:cs="Times New Roman"/>
          <w:b/>
          <w:bCs/>
          <w:color w:val="000000"/>
          <w:sz w:val="24"/>
          <w:szCs w:val="24"/>
        </w:rPr>
        <w:t>:</w:t>
      </w:r>
    </w:p>
    <w:p w14:paraId="779A6644" w14:textId="77777777" w:rsidR="00A21212" w:rsidRPr="000E575F" w:rsidRDefault="006C2FDA" w:rsidP="004D00C3">
      <w:pPr>
        <w:numPr>
          <w:ilvl w:val="0"/>
          <w:numId w:val="18"/>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задавать вопросы по существу обсуждаемой темы в ходе диалога</w:t>
      </w:r>
    </w:p>
    <w:p w14:paraId="795236F6" w14:textId="77777777" w:rsidR="00A21212" w:rsidRPr="000E575F" w:rsidRDefault="006C2FDA" w:rsidP="004D00C3">
      <w:pPr>
        <w:numPr>
          <w:ilvl w:val="0"/>
          <w:numId w:val="18"/>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и/или дискуссии, высказывать идеи, формулировать свои предложения относительно выполнения предложенной задачи;</w:t>
      </w:r>
    </w:p>
    <w:p w14:paraId="621369BC" w14:textId="77777777" w:rsidR="00A21212" w:rsidRPr="000E575F" w:rsidRDefault="006C2FDA" w:rsidP="004D00C3">
      <w:pPr>
        <w:numPr>
          <w:ilvl w:val="0"/>
          <w:numId w:val="18"/>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p>
    <w:p w14:paraId="1DCC4091" w14:textId="77777777" w:rsidR="00A21212" w:rsidRPr="000E575F" w:rsidRDefault="006C2FDA" w:rsidP="004D00C3">
      <w:pPr>
        <w:numPr>
          <w:ilvl w:val="0"/>
          <w:numId w:val="18"/>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по результатам проведённых исследований путём согласования позиций в ходе обсуждения и обмена мнениями.</w:t>
      </w:r>
    </w:p>
    <w:p w14:paraId="3FD5CA66"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0E575F">
        <w:rPr>
          <w:rFonts w:hAnsi="Times New Roman" w:cs="Times New Roman"/>
          <w:b/>
          <w:bCs/>
          <w:color w:val="000000"/>
          <w:sz w:val="24"/>
          <w:szCs w:val="24"/>
        </w:rPr>
        <w:t>Овладение</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универсальными</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регулятивными</w:t>
      </w:r>
      <w:proofErr w:type="spellEnd"/>
      <w:r w:rsidRPr="000E575F">
        <w:rPr>
          <w:rFonts w:hAnsi="Times New Roman" w:cs="Times New Roman"/>
          <w:b/>
          <w:bCs/>
          <w:color w:val="000000"/>
          <w:sz w:val="24"/>
          <w:szCs w:val="24"/>
        </w:rPr>
        <w:t xml:space="preserve"> </w:t>
      </w:r>
      <w:proofErr w:type="spellStart"/>
      <w:r w:rsidRPr="000E575F">
        <w:rPr>
          <w:rFonts w:hAnsi="Times New Roman" w:cs="Times New Roman"/>
          <w:b/>
          <w:bCs/>
          <w:color w:val="000000"/>
          <w:sz w:val="24"/>
          <w:szCs w:val="24"/>
        </w:rPr>
        <w:t>действиями</w:t>
      </w:r>
      <w:proofErr w:type="spellEnd"/>
      <w:r w:rsidRPr="000E575F">
        <w:rPr>
          <w:rFonts w:hAnsi="Times New Roman" w:cs="Times New Roman"/>
          <w:b/>
          <w:bCs/>
          <w:color w:val="000000"/>
          <w:sz w:val="24"/>
          <w:szCs w:val="24"/>
        </w:rPr>
        <w:t>:</w:t>
      </w:r>
    </w:p>
    <w:p w14:paraId="07C28F16" w14:textId="77777777" w:rsidR="00A21212" w:rsidRPr="000E575F" w:rsidRDefault="006C2FDA" w:rsidP="004D00C3">
      <w:pPr>
        <w:numPr>
          <w:ilvl w:val="0"/>
          <w:numId w:val="19"/>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4DF80546" w14:textId="77777777" w:rsidR="00A21212" w:rsidRPr="000E575F" w:rsidRDefault="006C2FDA" w:rsidP="004D00C3">
      <w:pPr>
        <w:numPr>
          <w:ilvl w:val="0"/>
          <w:numId w:val="19"/>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осуществлять самоконтроль своей деятельности на основе самоанализа и самооценки.</w:t>
      </w:r>
    </w:p>
    <w:p w14:paraId="3EEF36CE" w14:textId="77777777" w:rsidR="00A21212" w:rsidRPr="000E575F" w:rsidRDefault="006C2FDA" w:rsidP="004D00C3">
      <w:pPr>
        <w:spacing w:before="0" w:beforeAutospacing="0" w:after="0" w:afterAutospacing="0" w:line="360" w:lineRule="auto"/>
        <w:jc w:val="center"/>
        <w:rPr>
          <w:b/>
          <w:bCs/>
          <w:color w:val="252525"/>
          <w:spacing w:val="-2"/>
          <w:sz w:val="24"/>
          <w:szCs w:val="24"/>
          <w:lang w:val="ru-RU"/>
        </w:rPr>
      </w:pPr>
      <w:r w:rsidRPr="000E575F">
        <w:rPr>
          <w:b/>
          <w:bCs/>
          <w:color w:val="252525"/>
          <w:spacing w:val="-2"/>
          <w:sz w:val="24"/>
          <w:szCs w:val="24"/>
          <w:lang w:val="ru-RU"/>
        </w:rPr>
        <w:t>Предметные результаты</w:t>
      </w:r>
    </w:p>
    <w:p w14:paraId="7A1657A5"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10-й класс</w:t>
      </w:r>
    </w:p>
    <w:p w14:paraId="462D5AD7"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Предметные результаты освоения курса «Органическая химия» отражают:</w:t>
      </w:r>
    </w:p>
    <w:p w14:paraId="5502B45C"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CE077C"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202069F"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2C4F527"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68FDA884"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0E575F">
        <w:rPr>
          <w:rFonts w:hAnsi="Times New Roman" w:cs="Times New Roman"/>
          <w:color w:val="000000"/>
          <w:sz w:val="24"/>
          <w:szCs w:val="24"/>
          <w:lang w:val="ru-RU"/>
        </w:rPr>
        <w:lastRenderedPageBreak/>
        <w:t>(</w:t>
      </w:r>
      <w:r w:rsidRPr="000E575F">
        <w:rPr>
          <w:rFonts w:hAnsi="Times New Roman" w:cs="Times New Roman"/>
          <w:color w:val="000000"/>
          <w:sz w:val="24"/>
          <w:szCs w:val="24"/>
        </w:rPr>
        <w:t>IUPAC</w:t>
      </w:r>
      <w:r w:rsidRPr="000E575F">
        <w:rPr>
          <w:rFonts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636B781"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умения определять виды химической связи в органических соединениях (одинарные и кратные);</w:t>
      </w:r>
    </w:p>
    <w:p w14:paraId="5C2AAAC0"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BE56E40"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5BC379AB"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51F8F07"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p>
    <w:p w14:paraId="56BEEDB0"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rPr>
      </w:pPr>
      <w:proofErr w:type="spellStart"/>
      <w:r w:rsidRPr="000E575F">
        <w:rPr>
          <w:rFonts w:hAnsi="Times New Roman" w:cs="Times New Roman"/>
          <w:color w:val="000000"/>
          <w:sz w:val="24"/>
          <w:szCs w:val="24"/>
        </w:rPr>
        <w:t>или</w:t>
      </w:r>
      <w:proofErr w:type="spellEnd"/>
      <w:r w:rsidRPr="000E575F">
        <w:rPr>
          <w:rFonts w:hAnsi="Times New Roman" w:cs="Times New Roman"/>
          <w:color w:val="000000"/>
          <w:sz w:val="24"/>
          <w:szCs w:val="24"/>
        </w:rPr>
        <w:t xml:space="preserve"> </w:t>
      </w:r>
      <w:proofErr w:type="spellStart"/>
      <w:r w:rsidRPr="000E575F">
        <w:rPr>
          <w:rFonts w:hAnsi="Times New Roman" w:cs="Times New Roman"/>
          <w:color w:val="000000"/>
          <w:sz w:val="24"/>
          <w:szCs w:val="24"/>
        </w:rPr>
        <w:t>продуктов</w:t>
      </w:r>
      <w:proofErr w:type="spellEnd"/>
      <w:r w:rsidRPr="000E575F">
        <w:rPr>
          <w:rFonts w:hAnsi="Times New Roman" w:cs="Times New Roman"/>
          <w:color w:val="000000"/>
          <w:sz w:val="24"/>
          <w:szCs w:val="24"/>
        </w:rPr>
        <w:t xml:space="preserve"> </w:t>
      </w:r>
      <w:proofErr w:type="spellStart"/>
      <w:r w:rsidRPr="000E575F">
        <w:rPr>
          <w:rFonts w:hAnsi="Times New Roman" w:cs="Times New Roman"/>
          <w:color w:val="000000"/>
          <w:sz w:val="24"/>
          <w:szCs w:val="24"/>
        </w:rPr>
        <w:t>реакции</w:t>
      </w:r>
      <w:proofErr w:type="spellEnd"/>
      <w:r w:rsidRPr="000E575F">
        <w:rPr>
          <w:rFonts w:hAnsi="Times New Roman" w:cs="Times New Roman"/>
          <w:color w:val="000000"/>
          <w:sz w:val="24"/>
          <w:szCs w:val="24"/>
        </w:rPr>
        <w:t>);</w:t>
      </w:r>
    </w:p>
    <w:p w14:paraId="75B1535F"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ED86CEE"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FD7C565"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3BC92D9"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45A82E6"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F5C72E5" w14:textId="77777777" w:rsidR="00A21212" w:rsidRPr="000E575F" w:rsidRDefault="006C2FDA" w:rsidP="004D00C3">
      <w:pPr>
        <w:numPr>
          <w:ilvl w:val="0"/>
          <w:numId w:val="20"/>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8B07DA7" w14:textId="77777777" w:rsidR="00A21212" w:rsidRPr="000E575F" w:rsidRDefault="006C2FDA" w:rsidP="004D00C3">
      <w:pPr>
        <w:numPr>
          <w:ilvl w:val="0"/>
          <w:numId w:val="20"/>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5D14DED" w14:textId="77777777" w:rsidR="00A21212" w:rsidRPr="000E575F" w:rsidRDefault="006C2FDA" w:rsidP="004D00C3">
      <w:pPr>
        <w:spacing w:before="0" w:beforeAutospacing="0" w:after="0" w:afterAutospacing="0" w:line="360" w:lineRule="auto"/>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11-й класс</w:t>
      </w:r>
    </w:p>
    <w:p w14:paraId="29A76A45" w14:textId="77777777" w:rsidR="00A21212" w:rsidRPr="000E575F" w:rsidRDefault="006C2FDA" w:rsidP="004D00C3">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Предметные результаты освоения курса «Общая и неорганическая химия» отражают:</w:t>
      </w:r>
    </w:p>
    <w:p w14:paraId="16A4A57F"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56DB71A"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0E575F">
        <w:rPr>
          <w:rFonts w:hAnsi="Times New Roman" w:cs="Times New Roman"/>
          <w:color w:val="000000"/>
          <w:sz w:val="24"/>
          <w:szCs w:val="24"/>
        </w:rPr>
        <w:t>s</w:t>
      </w:r>
      <w:r w:rsidRPr="000E575F">
        <w:rPr>
          <w:rFonts w:hAnsi="Times New Roman" w:cs="Times New Roman"/>
          <w:color w:val="000000"/>
          <w:sz w:val="24"/>
          <w:szCs w:val="24"/>
          <w:lang w:val="ru-RU"/>
        </w:rPr>
        <w:t xml:space="preserve">-, </w:t>
      </w:r>
      <w:r w:rsidRPr="000E575F">
        <w:rPr>
          <w:rFonts w:hAnsi="Times New Roman" w:cs="Times New Roman"/>
          <w:color w:val="000000"/>
          <w:sz w:val="24"/>
          <w:szCs w:val="24"/>
        </w:rPr>
        <w:t>p</w:t>
      </w:r>
      <w:r w:rsidRPr="000E575F">
        <w:rPr>
          <w:rFonts w:hAnsi="Times New Roman" w:cs="Times New Roman"/>
          <w:color w:val="000000"/>
          <w:sz w:val="24"/>
          <w:szCs w:val="24"/>
          <w:lang w:val="ru-RU"/>
        </w:rPr>
        <w:t xml:space="preserve">-, </w:t>
      </w:r>
      <w:r w:rsidRPr="000E575F">
        <w:rPr>
          <w:rFonts w:hAnsi="Times New Roman" w:cs="Times New Roman"/>
          <w:color w:val="000000"/>
          <w:sz w:val="24"/>
          <w:szCs w:val="24"/>
        </w:rPr>
        <w:t>d</w:t>
      </w:r>
      <w:r w:rsidRPr="000E575F">
        <w:rPr>
          <w:rFonts w:hAnsi="Times New Roman" w:cs="Times New Roman"/>
          <w:color w:val="000000"/>
          <w:sz w:val="24"/>
          <w:szCs w:val="24"/>
          <w:lang w:val="ru-RU"/>
        </w:rPr>
        <w:t xml:space="preserve">- электронные </w:t>
      </w:r>
      <w:proofErr w:type="spellStart"/>
      <w:r w:rsidRPr="000E575F">
        <w:rPr>
          <w:rFonts w:hAnsi="Times New Roman" w:cs="Times New Roman"/>
          <w:color w:val="000000"/>
          <w:sz w:val="24"/>
          <w:szCs w:val="24"/>
          <w:lang w:val="ru-RU"/>
        </w:rPr>
        <w:t>орбитали</w:t>
      </w:r>
      <w:proofErr w:type="spellEnd"/>
      <w:r w:rsidRPr="000E575F">
        <w:rPr>
          <w:rFonts w:hAnsi="Times New Roman" w:cs="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D16429B"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A05E5D5"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0E575F">
        <w:rPr>
          <w:rFonts w:hAnsi="Times New Roman" w:cs="Times New Roman"/>
          <w:color w:val="000000"/>
          <w:sz w:val="24"/>
          <w:szCs w:val="24"/>
        </w:rPr>
        <w:t>IUPAC</w:t>
      </w:r>
      <w:r w:rsidRPr="000E575F">
        <w:rPr>
          <w:rFonts w:hAnsi="Times New Roman" w:cs="Times New Roman"/>
          <w:color w:val="000000"/>
          <w:sz w:val="24"/>
          <w:szCs w:val="24"/>
          <w:lang w:val="ru-RU"/>
        </w:rPr>
        <w:t xml:space="preserve">) и тривиальные названия отдельных неорганических веществ (угарный газ, </w:t>
      </w:r>
      <w:r w:rsidRPr="000E575F">
        <w:rPr>
          <w:rFonts w:hAnsi="Times New Roman" w:cs="Times New Roman"/>
          <w:color w:val="000000"/>
          <w:sz w:val="24"/>
          <w:szCs w:val="24"/>
          <w:lang w:val="ru-RU"/>
        </w:rPr>
        <w:lastRenderedPageBreak/>
        <w:t>углекислый газ, аммиак, гашёная известь, негашёная известь, питьевая сода, пирит и другие);</w:t>
      </w:r>
    </w:p>
    <w:p w14:paraId="4F4F1F0E"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672D89"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64AA540"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28B28934"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0E575F">
        <w:rPr>
          <w:rFonts w:hAnsi="Times New Roman" w:cs="Times New Roman"/>
          <w:color w:val="000000"/>
          <w:sz w:val="24"/>
          <w:szCs w:val="24"/>
        </w:rPr>
        <w:t>s</w:t>
      </w:r>
      <w:r w:rsidRPr="000E575F">
        <w:rPr>
          <w:rFonts w:hAnsi="Times New Roman" w:cs="Times New Roman"/>
          <w:color w:val="000000"/>
          <w:sz w:val="24"/>
          <w:szCs w:val="24"/>
          <w:lang w:val="ru-RU"/>
        </w:rPr>
        <w:t xml:space="preserve">-, </w:t>
      </w:r>
      <w:r w:rsidRPr="000E575F">
        <w:rPr>
          <w:rFonts w:hAnsi="Times New Roman" w:cs="Times New Roman"/>
          <w:color w:val="000000"/>
          <w:sz w:val="24"/>
          <w:szCs w:val="24"/>
        </w:rPr>
        <w:t>p</w:t>
      </w:r>
      <w:r w:rsidRPr="000E575F">
        <w:rPr>
          <w:rFonts w:hAnsi="Times New Roman" w:cs="Times New Roman"/>
          <w:color w:val="000000"/>
          <w:sz w:val="24"/>
          <w:szCs w:val="24"/>
          <w:lang w:val="ru-RU"/>
        </w:rPr>
        <w:t xml:space="preserve">-, </w:t>
      </w:r>
      <w:r w:rsidRPr="000E575F">
        <w:rPr>
          <w:rFonts w:hAnsi="Times New Roman" w:cs="Times New Roman"/>
          <w:color w:val="000000"/>
          <w:sz w:val="24"/>
          <w:szCs w:val="24"/>
        </w:rPr>
        <w:t>d</w:t>
      </w:r>
      <w:r w:rsidRPr="000E575F">
        <w:rPr>
          <w:rFonts w:hAnsi="Times New Roman" w:cs="Times New Roman"/>
          <w:color w:val="000000"/>
          <w:sz w:val="24"/>
          <w:szCs w:val="24"/>
          <w:lang w:val="ru-RU"/>
        </w:rPr>
        <w:t xml:space="preserve">-электронные </w:t>
      </w:r>
      <w:proofErr w:type="spellStart"/>
      <w:r w:rsidRPr="000E575F">
        <w:rPr>
          <w:rFonts w:hAnsi="Times New Roman" w:cs="Times New Roman"/>
          <w:color w:val="000000"/>
          <w:sz w:val="24"/>
          <w:szCs w:val="24"/>
          <w:lang w:val="ru-RU"/>
        </w:rPr>
        <w:t>орбитали</w:t>
      </w:r>
      <w:proofErr w:type="spellEnd"/>
      <w:r w:rsidRPr="000E575F">
        <w:rPr>
          <w:rFonts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4465A98"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A0E56BA"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32211CA"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1D111B5F"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3453CCB3"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DE0C9EB"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0E575F">
        <w:rPr>
          <w:rFonts w:hAnsi="Times New Roman" w:cs="Times New Roman"/>
          <w:color w:val="000000"/>
          <w:sz w:val="24"/>
          <w:szCs w:val="24"/>
          <w:lang w:val="ru-RU"/>
        </w:rPr>
        <w:t>Шателье</w:t>
      </w:r>
      <w:proofErr w:type="spellEnd"/>
      <w:r w:rsidRPr="000E575F">
        <w:rPr>
          <w:rFonts w:hAnsi="Times New Roman" w:cs="Times New Roman"/>
          <w:color w:val="000000"/>
          <w:sz w:val="24"/>
          <w:szCs w:val="24"/>
          <w:lang w:val="ru-RU"/>
        </w:rPr>
        <w:t>);</w:t>
      </w:r>
    </w:p>
    <w:p w14:paraId="03AEFC84"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B19F3A5"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DA4FAC6"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D356542"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47A5AF6"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5005BDF"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9D13EF1" w14:textId="77777777" w:rsidR="00A21212" w:rsidRPr="000E575F" w:rsidRDefault="006C2FDA" w:rsidP="004D00C3">
      <w:pPr>
        <w:numPr>
          <w:ilvl w:val="0"/>
          <w:numId w:val="21"/>
        </w:numPr>
        <w:spacing w:before="0" w:beforeAutospacing="0" w:after="0" w:afterAutospacing="0" w:line="360" w:lineRule="auto"/>
        <w:ind w:left="780" w:right="180" w:firstLine="0"/>
        <w:contextualSpacing/>
        <w:jc w:val="both"/>
        <w:rPr>
          <w:rFonts w:hAnsi="Times New Roman" w:cs="Times New Roman"/>
          <w:color w:val="000000"/>
          <w:sz w:val="24"/>
          <w:szCs w:val="24"/>
          <w:lang w:val="ru-RU"/>
        </w:rPr>
      </w:pPr>
      <w:r w:rsidRPr="000E575F">
        <w:rPr>
          <w:rFonts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B68A7F2" w14:textId="76CB98AA" w:rsidR="004D00C3" w:rsidRDefault="006C2FDA" w:rsidP="004D00C3">
      <w:pPr>
        <w:numPr>
          <w:ilvl w:val="0"/>
          <w:numId w:val="21"/>
        </w:numPr>
        <w:spacing w:before="0" w:beforeAutospacing="0" w:after="0" w:afterAutospacing="0" w:line="360" w:lineRule="auto"/>
        <w:ind w:left="780" w:right="180" w:firstLine="0"/>
        <w:jc w:val="both"/>
        <w:rPr>
          <w:rFonts w:hAnsi="Times New Roman" w:cs="Times New Roman"/>
          <w:color w:val="000000"/>
          <w:sz w:val="24"/>
          <w:szCs w:val="24"/>
          <w:lang w:val="ru-RU"/>
        </w:rPr>
      </w:pPr>
      <w:r w:rsidRPr="000E575F">
        <w:rPr>
          <w:rFonts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BAC9F99" w14:textId="77777777" w:rsidR="004D00C3" w:rsidRDefault="004D00C3">
      <w:pPr>
        <w:rPr>
          <w:rFonts w:hAnsi="Times New Roman" w:cs="Times New Roman"/>
          <w:color w:val="000000"/>
          <w:sz w:val="24"/>
          <w:szCs w:val="24"/>
          <w:lang w:val="ru-RU"/>
        </w:rPr>
      </w:pPr>
      <w:r>
        <w:rPr>
          <w:rFonts w:hAnsi="Times New Roman" w:cs="Times New Roman"/>
          <w:color w:val="000000"/>
          <w:sz w:val="24"/>
          <w:szCs w:val="24"/>
          <w:lang w:val="ru-RU"/>
        </w:rPr>
        <w:br w:type="page"/>
      </w:r>
    </w:p>
    <w:p w14:paraId="28FFED9F" w14:textId="77777777" w:rsidR="00A21212" w:rsidRPr="000E575F" w:rsidRDefault="006C2FDA" w:rsidP="004D00C3">
      <w:pPr>
        <w:spacing w:before="0" w:beforeAutospacing="0" w:after="0" w:afterAutospacing="0" w:line="360" w:lineRule="auto"/>
        <w:jc w:val="center"/>
        <w:rPr>
          <w:b/>
          <w:bCs/>
          <w:color w:val="252525"/>
          <w:spacing w:val="-2"/>
          <w:sz w:val="24"/>
          <w:szCs w:val="24"/>
          <w:lang w:val="ru-RU"/>
        </w:rPr>
      </w:pPr>
      <w:r w:rsidRPr="000E575F">
        <w:rPr>
          <w:b/>
          <w:bCs/>
          <w:color w:val="252525"/>
          <w:spacing w:val="-2"/>
          <w:sz w:val="24"/>
          <w:szCs w:val="24"/>
          <w:lang w:val="ru-RU"/>
        </w:rPr>
        <w:lastRenderedPageBreak/>
        <w:t>Содержание учебного предмета</w:t>
      </w:r>
    </w:p>
    <w:p w14:paraId="7D4BA63A" w14:textId="77777777" w:rsidR="00A21212" w:rsidRPr="000E575F" w:rsidRDefault="006C2FDA" w:rsidP="004D00C3">
      <w:pPr>
        <w:spacing w:before="0" w:beforeAutospacing="0" w:after="0" w:afterAutospacing="0" w:line="360" w:lineRule="auto"/>
        <w:ind w:firstLine="720"/>
        <w:jc w:val="both"/>
        <w:rPr>
          <w:b/>
          <w:bCs/>
          <w:color w:val="252525"/>
          <w:spacing w:val="-2"/>
          <w:sz w:val="24"/>
          <w:szCs w:val="24"/>
          <w:lang w:val="ru-RU"/>
        </w:rPr>
      </w:pPr>
      <w:r w:rsidRPr="000E575F">
        <w:rPr>
          <w:b/>
          <w:bCs/>
          <w:color w:val="252525"/>
          <w:spacing w:val="-2"/>
          <w:sz w:val="24"/>
          <w:szCs w:val="24"/>
          <w:lang w:val="ru-RU"/>
        </w:rPr>
        <w:t>10-й класс</w:t>
      </w:r>
    </w:p>
    <w:p w14:paraId="5A350B7C" w14:textId="77777777" w:rsidR="00A21212" w:rsidRPr="00AA1A6D" w:rsidRDefault="006C2FDA" w:rsidP="004D00C3">
      <w:pPr>
        <w:spacing w:before="0" w:beforeAutospacing="0" w:after="0" w:afterAutospacing="0" w:line="360" w:lineRule="auto"/>
        <w:jc w:val="center"/>
        <w:rPr>
          <w:rFonts w:hAnsi="Times New Roman" w:cs="Times New Roman"/>
          <w:color w:val="000000"/>
          <w:sz w:val="24"/>
          <w:szCs w:val="24"/>
          <w:lang w:val="ru-RU"/>
        </w:rPr>
      </w:pPr>
      <w:r w:rsidRPr="00AA1A6D">
        <w:rPr>
          <w:rFonts w:hAnsi="Times New Roman" w:cs="Times New Roman"/>
          <w:b/>
          <w:bCs/>
          <w:color w:val="000000"/>
          <w:sz w:val="24"/>
          <w:szCs w:val="24"/>
          <w:lang w:val="ru-RU"/>
        </w:rPr>
        <w:t>ОРГАНИЧЕСКАЯ ХИМИЯ</w:t>
      </w:r>
    </w:p>
    <w:p w14:paraId="40067D2C" w14:textId="77777777" w:rsidR="00A21212" w:rsidRPr="000E575F" w:rsidRDefault="006C2FDA" w:rsidP="004D00C3">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Теоретические основы органической химии</w:t>
      </w:r>
    </w:p>
    <w:p w14:paraId="53FCD4C1"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Предмет органической химии: её возникновение, развитие и значение</w:t>
      </w:r>
      <w:r w:rsidRPr="000E575F">
        <w:rPr>
          <w:sz w:val="24"/>
          <w:szCs w:val="24"/>
          <w:lang w:val="ru-RU"/>
        </w:rPr>
        <w:br/>
      </w:r>
      <w:r w:rsidRPr="000E575F">
        <w:rPr>
          <w:rFonts w:hAnsi="Times New Roman" w:cs="Times New Roman"/>
          <w:color w:val="000000"/>
          <w:sz w:val="24"/>
          <w:szCs w:val="24"/>
          <w:lang w:val="ru-RU"/>
        </w:rP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57ACCCD"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30FA26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39D5F94C"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Углеводороды</w:t>
      </w:r>
    </w:p>
    <w:p w14:paraId="60C9B52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proofErr w:type="spellStart"/>
      <w:r w:rsidRPr="000E575F">
        <w:rPr>
          <w:rFonts w:hAnsi="Times New Roman" w:cs="Times New Roman"/>
          <w:color w:val="000000"/>
          <w:sz w:val="24"/>
          <w:szCs w:val="24"/>
          <w:lang w:val="ru-RU"/>
        </w:rPr>
        <w:t>Алканы</w:t>
      </w:r>
      <w:proofErr w:type="spellEnd"/>
      <w:r w:rsidRPr="000E575F">
        <w:rPr>
          <w:rFonts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0E575F">
        <w:rPr>
          <w:rFonts w:hAnsi="Times New Roman" w:cs="Times New Roman"/>
          <w:color w:val="000000"/>
          <w:sz w:val="24"/>
          <w:szCs w:val="24"/>
          <w:lang w:val="ru-RU"/>
        </w:rPr>
        <w:t>алканов</w:t>
      </w:r>
      <w:proofErr w:type="spellEnd"/>
      <w:r w:rsidRPr="000E575F">
        <w:rPr>
          <w:rFonts w:hAnsi="Times New Roman" w:cs="Times New Roman"/>
          <w:color w:val="000000"/>
          <w:sz w:val="24"/>
          <w:szCs w:val="24"/>
          <w:lang w:val="ru-RU"/>
        </w:rPr>
        <w:t>: физические и химические свойства (реакции замещения и горения), нахождение в природе, получение и применение.</w:t>
      </w:r>
    </w:p>
    <w:p w14:paraId="353732C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proofErr w:type="spellStart"/>
      <w:r w:rsidRPr="000E575F">
        <w:rPr>
          <w:rFonts w:hAnsi="Times New Roman" w:cs="Times New Roman"/>
          <w:color w:val="000000"/>
          <w:sz w:val="24"/>
          <w:szCs w:val="24"/>
          <w:lang w:val="ru-RU"/>
        </w:rPr>
        <w:t>Алкены</w:t>
      </w:r>
      <w:proofErr w:type="spellEnd"/>
      <w:r w:rsidRPr="000E575F">
        <w:rPr>
          <w:rFonts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0E575F">
        <w:rPr>
          <w:rFonts w:hAnsi="Times New Roman" w:cs="Times New Roman"/>
          <w:color w:val="000000"/>
          <w:sz w:val="24"/>
          <w:szCs w:val="24"/>
          <w:lang w:val="ru-RU"/>
        </w:rPr>
        <w:t>алкенов</w:t>
      </w:r>
      <w:proofErr w:type="spellEnd"/>
      <w:r w:rsidRPr="000E575F">
        <w:rPr>
          <w:rFonts w:hAnsi="Times New Roman" w:cs="Times New Roman"/>
          <w:color w:val="000000"/>
          <w:sz w:val="24"/>
          <w:szCs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p w14:paraId="21A4743C"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D0BD72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0E575F">
        <w:rPr>
          <w:rFonts w:hAnsi="Times New Roman" w:cs="Times New Roman"/>
          <w:color w:val="000000"/>
          <w:sz w:val="24"/>
          <w:szCs w:val="24"/>
          <w:lang w:val="ru-RU"/>
        </w:rPr>
        <w:t>алкинов</w:t>
      </w:r>
      <w:proofErr w:type="spellEnd"/>
      <w:r w:rsidRPr="000E575F">
        <w:rPr>
          <w:rFonts w:hAnsi="Times New Roman" w:cs="Times New Roman"/>
          <w:color w:val="000000"/>
          <w:sz w:val="24"/>
          <w:szCs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
    <w:p w14:paraId="0A498CDF"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0E575F">
        <w:rPr>
          <w:rFonts w:hAnsi="Times New Roman" w:cs="Times New Roman"/>
          <w:color w:val="000000"/>
          <w:sz w:val="24"/>
          <w:szCs w:val="24"/>
          <w:lang w:val="ru-RU"/>
        </w:rPr>
        <w:t>аренов</w:t>
      </w:r>
      <w:proofErr w:type="spellEnd"/>
      <w:r w:rsidRPr="000E575F">
        <w:rPr>
          <w:rFonts w:hAnsi="Times New Roman" w:cs="Times New Roman"/>
          <w:color w:val="000000"/>
          <w:sz w:val="24"/>
          <w:szCs w:val="24"/>
          <w:lang w:val="ru-RU"/>
        </w:rPr>
        <w:t>. Генетическая связь между углеводородами, принадлежащими к различным классам.</w:t>
      </w:r>
    </w:p>
    <w:p w14:paraId="42AE061A"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292CEB0A"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w:t>
      </w:r>
      <w:r w:rsidRPr="000E575F">
        <w:rPr>
          <w:rFonts w:hAnsi="Times New Roman" w:cs="Times New Roman"/>
          <w:color w:val="000000"/>
          <w:sz w:val="24"/>
          <w:szCs w:val="24"/>
          <w:lang w:val="ru-RU"/>
        </w:rPr>
        <w:lastRenderedPageBreak/>
        <w:t>углеводородов и галогенопроизводных, проведение практической работы: получение этилена и изучение его свойств.</w:t>
      </w:r>
    </w:p>
    <w:p w14:paraId="3B419F12"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Расчётные задачи.</w:t>
      </w:r>
    </w:p>
    <w:p w14:paraId="5F805778"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9A87FF1"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Кислородсодержащие органические соединения</w:t>
      </w:r>
    </w:p>
    <w:p w14:paraId="3041293A"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E575F">
        <w:rPr>
          <w:rFonts w:hAnsi="Times New Roman" w:cs="Times New Roman"/>
          <w:color w:val="000000"/>
          <w:sz w:val="24"/>
          <w:szCs w:val="24"/>
          <w:lang w:val="ru-RU"/>
        </w:rPr>
        <w:t>галогеноводородами</w:t>
      </w:r>
      <w:proofErr w:type="spellEnd"/>
      <w:r w:rsidRPr="000E575F">
        <w:rPr>
          <w:rFonts w:hAnsi="Times New Roman" w:cs="Times New Roman"/>
          <w:color w:val="000000"/>
          <w:sz w:val="24"/>
          <w:szCs w:val="24"/>
          <w:lang w:val="ru-RU"/>
        </w:rPr>
        <w:t>, горение), применение. Водородные связи между молекулами спиртов. Действие метанола и этанола на организм человека.</w:t>
      </w:r>
    </w:p>
    <w:p w14:paraId="4ED7666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387FFFBE"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Фенол: строение молекулы, физические и химические свойства. Токсичность фенола. Применение фенола.</w:t>
      </w:r>
    </w:p>
    <w:p w14:paraId="2182E7B4"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35FFA967"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C12930F"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5FA07A98"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0E575F">
        <w:rPr>
          <w:rFonts w:hAnsi="Times New Roman" w:cs="Times New Roman"/>
          <w:color w:val="000000"/>
          <w:sz w:val="24"/>
          <w:szCs w:val="24"/>
          <w:lang w:val="ru-RU"/>
        </w:rPr>
        <w:t>меди(</w:t>
      </w:r>
      <w:proofErr w:type="gramEnd"/>
      <w:r w:rsidRPr="000E575F">
        <w:rPr>
          <w:rFonts w:hAnsi="Times New Roman" w:cs="Times New Roman"/>
          <w:color w:val="000000"/>
          <w:sz w:val="24"/>
          <w:szCs w:val="24"/>
        </w:rPr>
        <w:t>II</w:t>
      </w:r>
      <w:r w:rsidRPr="000E575F">
        <w:rPr>
          <w:rFonts w:hAnsi="Times New Roman" w:cs="Times New Roman"/>
          <w:color w:val="000000"/>
          <w:sz w:val="24"/>
          <w:szCs w:val="24"/>
          <w:lang w:val="ru-RU"/>
        </w:rPr>
        <w:t>), окисление аммиачным раствором оксида серебра(</w:t>
      </w:r>
      <w:r w:rsidRPr="000E575F">
        <w:rPr>
          <w:rFonts w:hAnsi="Times New Roman" w:cs="Times New Roman"/>
          <w:color w:val="000000"/>
          <w:sz w:val="24"/>
          <w:szCs w:val="24"/>
        </w:rPr>
        <w:t>I</w:t>
      </w:r>
      <w:r w:rsidRPr="000E575F">
        <w:rPr>
          <w:rFonts w:hAnsi="Times New Roman" w:cs="Times New Roman"/>
          <w:color w:val="000000"/>
          <w:sz w:val="24"/>
          <w:szCs w:val="24"/>
          <w:lang w:val="ru-RU"/>
        </w:rPr>
        <w:t>), восстановление, брожение глюкозы), нахождение в природе, применение, биологическая роль. Фотосинтез. Фруктоза как изомер глюкозы.</w:t>
      </w:r>
    </w:p>
    <w:p w14:paraId="2A8BF263"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5DE7949"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0E575F">
        <w:rPr>
          <w:rFonts w:hAnsi="Times New Roman" w:cs="Times New Roman"/>
          <w:color w:val="000000"/>
          <w:sz w:val="24"/>
          <w:szCs w:val="24"/>
        </w:rPr>
        <w:t>II</w:t>
      </w:r>
      <w:r w:rsidRPr="000E575F">
        <w:rPr>
          <w:rFonts w:hAnsi="Times New Roman" w:cs="Times New Roman"/>
          <w:color w:val="000000"/>
          <w:sz w:val="24"/>
          <w:szCs w:val="24"/>
          <w:lang w:val="ru-RU"/>
        </w:rPr>
        <w:t>)), многоатомных спиртов (взаимодействие глицерина с гидроксидом меди(</w:t>
      </w:r>
      <w:r w:rsidRPr="000E575F">
        <w:rPr>
          <w:rFonts w:hAnsi="Times New Roman" w:cs="Times New Roman"/>
          <w:color w:val="000000"/>
          <w:sz w:val="24"/>
          <w:szCs w:val="24"/>
        </w:rPr>
        <w:t>II</w:t>
      </w:r>
      <w:r w:rsidRPr="000E575F">
        <w:rPr>
          <w:rFonts w:hAnsi="Times New Roman" w:cs="Times New Roman"/>
          <w:color w:val="000000"/>
          <w:sz w:val="24"/>
          <w:szCs w:val="24"/>
          <w:lang w:val="ru-RU"/>
        </w:rPr>
        <w:t>)), альдегидов (окисление аммиачным раствором оксида серебра(</w:t>
      </w:r>
      <w:r w:rsidRPr="000E575F">
        <w:rPr>
          <w:rFonts w:hAnsi="Times New Roman" w:cs="Times New Roman"/>
          <w:color w:val="000000"/>
          <w:sz w:val="24"/>
          <w:szCs w:val="24"/>
        </w:rPr>
        <w:t>I</w:t>
      </w:r>
      <w:r w:rsidRPr="000E575F">
        <w:rPr>
          <w:rFonts w:hAnsi="Times New Roman" w:cs="Times New Roman"/>
          <w:color w:val="000000"/>
          <w:sz w:val="24"/>
          <w:szCs w:val="24"/>
          <w:lang w:val="ru-RU"/>
        </w:rPr>
        <w:t>) и гидроксидом меди(</w:t>
      </w:r>
      <w:r w:rsidRPr="000E575F">
        <w:rPr>
          <w:rFonts w:hAnsi="Times New Roman" w:cs="Times New Roman"/>
          <w:color w:val="000000"/>
          <w:sz w:val="24"/>
          <w:szCs w:val="24"/>
        </w:rPr>
        <w:t>II</w:t>
      </w:r>
      <w:r w:rsidRPr="000E575F">
        <w:rPr>
          <w:rFonts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52DFBDA2"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Расчётные задачи.</w:t>
      </w:r>
    </w:p>
    <w:p w14:paraId="6C7AE111"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11934A0"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Азотсодержащие органические соединения.</w:t>
      </w:r>
    </w:p>
    <w:p w14:paraId="7F04A3E1"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00FF30F"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2EEC7E43"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1B494E6"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Высокомолекулярные соединения</w:t>
      </w:r>
    </w:p>
    <w:p w14:paraId="47C11D1C"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686A80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6E984E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Межпредметные связи.</w:t>
      </w:r>
    </w:p>
    <w:p w14:paraId="479CD37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6691029"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679DDADF"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DE27F0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652FACC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География: минералы, горные породы, полезные ископаемые, топливо, ресурсы.</w:t>
      </w:r>
    </w:p>
    <w:p w14:paraId="7103E61E"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DA003F6" w14:textId="77777777" w:rsidR="00A21212" w:rsidRPr="000E575F" w:rsidRDefault="006C2FDA" w:rsidP="000E575F">
      <w:pPr>
        <w:spacing w:before="0" w:beforeAutospacing="0" w:after="0" w:afterAutospacing="0" w:line="360" w:lineRule="auto"/>
        <w:ind w:firstLine="720"/>
        <w:jc w:val="both"/>
        <w:rPr>
          <w:b/>
          <w:bCs/>
          <w:color w:val="252525"/>
          <w:spacing w:val="-2"/>
          <w:sz w:val="24"/>
          <w:szCs w:val="24"/>
          <w:lang w:val="ru-RU"/>
        </w:rPr>
      </w:pPr>
      <w:r w:rsidRPr="000E575F">
        <w:rPr>
          <w:b/>
          <w:bCs/>
          <w:color w:val="252525"/>
          <w:spacing w:val="-2"/>
          <w:sz w:val="24"/>
          <w:szCs w:val="24"/>
          <w:lang w:val="ru-RU"/>
        </w:rPr>
        <w:t>11-й класс</w:t>
      </w:r>
    </w:p>
    <w:p w14:paraId="3EC4BFF8" w14:textId="77777777" w:rsidR="00A21212" w:rsidRPr="000E575F" w:rsidRDefault="006C2FDA" w:rsidP="004D00C3">
      <w:pPr>
        <w:spacing w:before="0" w:beforeAutospacing="0" w:after="0" w:afterAutospacing="0" w:line="360" w:lineRule="auto"/>
        <w:jc w:val="center"/>
        <w:rPr>
          <w:rFonts w:hAnsi="Times New Roman" w:cs="Times New Roman"/>
          <w:color w:val="000000"/>
          <w:sz w:val="24"/>
          <w:szCs w:val="24"/>
          <w:lang w:val="ru-RU"/>
        </w:rPr>
      </w:pPr>
      <w:r w:rsidRPr="000E575F">
        <w:rPr>
          <w:rFonts w:hAnsi="Times New Roman" w:cs="Times New Roman"/>
          <w:b/>
          <w:bCs/>
          <w:color w:val="000000"/>
          <w:sz w:val="24"/>
          <w:szCs w:val="24"/>
          <w:lang w:val="ru-RU"/>
        </w:rPr>
        <w:t>ОБЩАЯ И НЕОРГАНИЧЕСКАЯ ХИМИЯ</w:t>
      </w:r>
    </w:p>
    <w:p w14:paraId="1D057180"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Теоретические основы химии</w:t>
      </w:r>
    </w:p>
    <w:p w14:paraId="74DFFE42"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E575F">
        <w:rPr>
          <w:rFonts w:hAnsi="Times New Roman" w:cs="Times New Roman"/>
          <w:color w:val="000000"/>
          <w:sz w:val="24"/>
          <w:szCs w:val="24"/>
          <w:lang w:val="ru-RU"/>
        </w:rPr>
        <w:t>орбитали</w:t>
      </w:r>
      <w:proofErr w:type="spellEnd"/>
      <w:r w:rsidRPr="000E575F">
        <w:rPr>
          <w:rFonts w:hAnsi="Times New Roman" w:cs="Times New Roman"/>
          <w:color w:val="000000"/>
          <w:sz w:val="24"/>
          <w:szCs w:val="24"/>
          <w:lang w:val="ru-RU"/>
        </w:rPr>
        <w:t xml:space="preserve">, </w:t>
      </w:r>
      <w:r w:rsidRPr="000E575F">
        <w:rPr>
          <w:rFonts w:hAnsi="Times New Roman" w:cs="Times New Roman"/>
          <w:color w:val="000000"/>
          <w:sz w:val="24"/>
          <w:szCs w:val="24"/>
        </w:rPr>
        <w:t>s</w:t>
      </w:r>
      <w:r w:rsidRPr="000E575F">
        <w:rPr>
          <w:rFonts w:hAnsi="Times New Roman" w:cs="Times New Roman"/>
          <w:color w:val="000000"/>
          <w:sz w:val="24"/>
          <w:szCs w:val="24"/>
          <w:lang w:val="ru-RU"/>
        </w:rPr>
        <w:t xml:space="preserve">-, </w:t>
      </w:r>
      <w:r w:rsidRPr="000E575F">
        <w:rPr>
          <w:rFonts w:hAnsi="Times New Roman" w:cs="Times New Roman"/>
          <w:color w:val="000000"/>
          <w:sz w:val="24"/>
          <w:szCs w:val="24"/>
        </w:rPr>
        <w:t>p</w:t>
      </w:r>
      <w:r w:rsidRPr="000E575F">
        <w:rPr>
          <w:rFonts w:hAnsi="Times New Roman" w:cs="Times New Roman"/>
          <w:color w:val="000000"/>
          <w:sz w:val="24"/>
          <w:szCs w:val="24"/>
          <w:lang w:val="ru-RU"/>
        </w:rPr>
        <w:t xml:space="preserve">-, </w:t>
      </w:r>
      <w:r w:rsidRPr="000E575F">
        <w:rPr>
          <w:rFonts w:hAnsi="Times New Roman" w:cs="Times New Roman"/>
          <w:color w:val="000000"/>
          <w:sz w:val="24"/>
          <w:szCs w:val="24"/>
        </w:rPr>
        <w:t>d</w:t>
      </w:r>
      <w:r w:rsidRPr="000E575F">
        <w:rPr>
          <w:rFonts w:hAnsi="Times New Roman" w:cs="Times New Roman"/>
          <w:color w:val="000000"/>
          <w:sz w:val="24"/>
          <w:szCs w:val="24"/>
          <w:lang w:val="ru-RU"/>
        </w:rPr>
        <w:t xml:space="preserve">- элементы. Особенности распределения электронов по </w:t>
      </w:r>
      <w:proofErr w:type="spellStart"/>
      <w:r w:rsidRPr="000E575F">
        <w:rPr>
          <w:rFonts w:hAnsi="Times New Roman" w:cs="Times New Roman"/>
          <w:color w:val="000000"/>
          <w:sz w:val="24"/>
          <w:szCs w:val="24"/>
          <w:lang w:val="ru-RU"/>
        </w:rPr>
        <w:t>орбиталям</w:t>
      </w:r>
      <w:proofErr w:type="spellEnd"/>
      <w:r w:rsidRPr="000E575F">
        <w:rPr>
          <w:rFonts w:hAnsi="Times New Roman" w:cs="Times New Roman"/>
          <w:color w:val="000000"/>
          <w:sz w:val="24"/>
          <w:szCs w:val="24"/>
          <w:lang w:val="ru-RU"/>
        </w:rPr>
        <w:t xml:space="preserve"> в атомах элементов первых четырёх периодов. Электронная конфигурация атомов.</w:t>
      </w:r>
    </w:p>
    <w:p w14:paraId="502A241C"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7BB82301"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6223DF96"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14:paraId="15457202"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24337B83"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61620B0"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9F0E071"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0E575F">
        <w:rPr>
          <w:rFonts w:hAnsi="Times New Roman" w:cs="Times New Roman"/>
          <w:color w:val="000000"/>
          <w:sz w:val="24"/>
          <w:szCs w:val="24"/>
          <w:lang w:val="ru-RU"/>
        </w:rPr>
        <w:t>Шателье</w:t>
      </w:r>
      <w:proofErr w:type="spellEnd"/>
      <w:r w:rsidRPr="000E575F">
        <w:rPr>
          <w:rFonts w:hAnsi="Times New Roman" w:cs="Times New Roman"/>
          <w:color w:val="000000"/>
          <w:sz w:val="24"/>
          <w:szCs w:val="24"/>
          <w:lang w:val="ru-RU"/>
        </w:rPr>
        <w:t>.</w:t>
      </w:r>
    </w:p>
    <w:p w14:paraId="28DF4D75"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Электролитическая диссоциация. Сильные и слабые электролиты. Среда водных растворов веществ: кислая, нейтральная, щелочная.</w:t>
      </w:r>
    </w:p>
    <w:p w14:paraId="19AB4577"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Окислительно-восстановительные реакции.</w:t>
      </w:r>
    </w:p>
    <w:p w14:paraId="5A94B667"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w:t>
      </w:r>
      <w:r w:rsidRPr="000E575F">
        <w:rPr>
          <w:sz w:val="24"/>
          <w:szCs w:val="24"/>
          <w:lang w:val="ru-RU"/>
        </w:rPr>
        <w:br/>
      </w:r>
      <w:r w:rsidRPr="000E575F">
        <w:rPr>
          <w:rFonts w:hAnsi="Times New Roman" w:cs="Times New Roman"/>
          <w:color w:val="000000"/>
          <w:sz w:val="24"/>
          <w:szCs w:val="24"/>
          <w:lang w:val="ru-RU"/>
        </w:rP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62674E6"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Расчётные задачи.</w:t>
      </w:r>
    </w:p>
    <w:p w14:paraId="5C5F491C"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E84A1C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Неорганическая химия</w:t>
      </w:r>
    </w:p>
    <w:p w14:paraId="513FD4C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8D346BE"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C4D9613"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Применение важнейших неметаллов и их соединений.</w:t>
      </w:r>
    </w:p>
    <w:p w14:paraId="478359CD"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518F3E7"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Химические свойства важнейших металлов (натрий, калий, кальций, магний, алюминий, цинк, хром, железо, медь) и их соединений.</w:t>
      </w:r>
    </w:p>
    <w:p w14:paraId="7951A401"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Общие способы получения металлов. Применение металлов в быту и технике.</w:t>
      </w:r>
    </w:p>
    <w:p w14:paraId="4C0DB851"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564E24D"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Расчётные задачи.</w:t>
      </w:r>
    </w:p>
    <w:p w14:paraId="4A4A8CDF"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90B2C3E"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b/>
          <w:bCs/>
          <w:color w:val="000000"/>
          <w:sz w:val="24"/>
          <w:szCs w:val="24"/>
          <w:lang w:val="ru-RU"/>
        </w:rPr>
        <w:t>Химия и жизнь</w:t>
      </w:r>
    </w:p>
    <w:p w14:paraId="2CAD0936"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0547296C"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Представления об общих научных принципах промышленного получения важнейших веществ.</w:t>
      </w:r>
    </w:p>
    <w:p w14:paraId="160CCEAE"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0461B6C4"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0E575F">
        <w:rPr>
          <w:sz w:val="24"/>
          <w:szCs w:val="24"/>
          <w:lang w:val="ru-RU"/>
        </w:rPr>
        <w:br/>
      </w:r>
      <w:r w:rsidRPr="000E575F">
        <w:rPr>
          <w:rFonts w:hAnsi="Times New Roman" w:cs="Times New Roman"/>
          <w:color w:val="000000"/>
          <w:sz w:val="24"/>
          <w:szCs w:val="24"/>
          <w:lang w:val="ru-RU"/>
        </w:rPr>
        <w:t>в повседневной жизни.</w:t>
      </w:r>
    </w:p>
    <w:p w14:paraId="33AD309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Межпредметные связи.</w:t>
      </w:r>
    </w:p>
    <w:p w14:paraId="162E7504"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F4BD19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6AB4CECB"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56E3762"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lastRenderedPageBreak/>
        <w:t>Биология: клетка, организм, экосистема, биосфера, макро- и микроэлементы, витамины, обмен веществ в организме.</w:t>
      </w:r>
    </w:p>
    <w:p w14:paraId="604F8B2F" w14:textId="77777777" w:rsidR="00A21212" w:rsidRPr="000E575F"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pPr>
      <w:r w:rsidRPr="000E575F">
        <w:rPr>
          <w:rFonts w:hAnsi="Times New Roman" w:cs="Times New Roman"/>
          <w:color w:val="000000"/>
          <w:sz w:val="24"/>
          <w:szCs w:val="24"/>
          <w:lang w:val="ru-RU"/>
        </w:rPr>
        <w:t>География: минералы, горные породы, полезные ископаемые, топливо, ресурсы.</w:t>
      </w:r>
    </w:p>
    <w:p w14:paraId="05647ED1" w14:textId="77777777" w:rsidR="00C94D7D" w:rsidRDefault="006C2FDA" w:rsidP="000E575F">
      <w:pPr>
        <w:spacing w:before="0" w:beforeAutospacing="0" w:after="0" w:afterAutospacing="0" w:line="360" w:lineRule="auto"/>
        <w:ind w:firstLine="720"/>
        <w:jc w:val="both"/>
        <w:rPr>
          <w:rFonts w:hAnsi="Times New Roman" w:cs="Times New Roman"/>
          <w:color w:val="000000"/>
          <w:sz w:val="24"/>
          <w:szCs w:val="24"/>
          <w:lang w:val="ru-RU"/>
        </w:rPr>
        <w:sectPr w:rsidR="00C94D7D" w:rsidSect="000E575F">
          <w:pgSz w:w="11907" w:h="16839"/>
          <w:pgMar w:top="567" w:right="567" w:bottom="567" w:left="1134" w:header="720" w:footer="720" w:gutter="0"/>
          <w:cols w:space="720"/>
        </w:sectPr>
      </w:pPr>
      <w:r w:rsidRPr="000E575F">
        <w:rPr>
          <w:rFonts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31B30C1" w14:textId="77777777" w:rsidR="00A21212" w:rsidRPr="000E575F" w:rsidRDefault="006C2FDA" w:rsidP="004D00C3">
      <w:pPr>
        <w:spacing w:before="0" w:beforeAutospacing="0" w:after="0" w:afterAutospacing="0" w:line="360" w:lineRule="auto"/>
        <w:jc w:val="center"/>
        <w:rPr>
          <w:b/>
          <w:bCs/>
          <w:color w:val="252525"/>
          <w:spacing w:val="-2"/>
          <w:sz w:val="24"/>
          <w:szCs w:val="24"/>
        </w:rPr>
      </w:pPr>
      <w:proofErr w:type="spellStart"/>
      <w:r w:rsidRPr="000E575F">
        <w:rPr>
          <w:b/>
          <w:bCs/>
          <w:color w:val="252525"/>
          <w:spacing w:val="-2"/>
          <w:sz w:val="24"/>
          <w:szCs w:val="24"/>
        </w:rPr>
        <w:lastRenderedPageBreak/>
        <w:t>Тематическое</w:t>
      </w:r>
      <w:proofErr w:type="spellEnd"/>
      <w:r w:rsidRPr="000E575F">
        <w:rPr>
          <w:b/>
          <w:bCs/>
          <w:color w:val="252525"/>
          <w:spacing w:val="-2"/>
          <w:sz w:val="24"/>
          <w:szCs w:val="24"/>
        </w:rPr>
        <w:t xml:space="preserve"> </w:t>
      </w:r>
      <w:proofErr w:type="spellStart"/>
      <w:r w:rsidRPr="000E575F">
        <w:rPr>
          <w:b/>
          <w:bCs/>
          <w:color w:val="252525"/>
          <w:spacing w:val="-2"/>
          <w:sz w:val="24"/>
          <w:szCs w:val="24"/>
        </w:rPr>
        <w:t>планирование</w:t>
      </w:r>
      <w:proofErr w:type="spellEnd"/>
    </w:p>
    <w:p w14:paraId="752A4C0E" w14:textId="77777777" w:rsidR="00A21212" w:rsidRPr="000E575F" w:rsidRDefault="006C2FDA" w:rsidP="000E575F">
      <w:pPr>
        <w:spacing w:before="0" w:beforeAutospacing="0" w:after="0" w:afterAutospacing="0" w:line="360" w:lineRule="auto"/>
        <w:ind w:firstLine="720"/>
        <w:jc w:val="both"/>
        <w:rPr>
          <w:b/>
          <w:bCs/>
          <w:color w:val="252525"/>
          <w:spacing w:val="-2"/>
          <w:sz w:val="24"/>
          <w:szCs w:val="24"/>
        </w:rPr>
      </w:pPr>
      <w:r w:rsidRPr="000E575F">
        <w:rPr>
          <w:b/>
          <w:bCs/>
          <w:color w:val="252525"/>
          <w:spacing w:val="-2"/>
          <w:sz w:val="24"/>
          <w:szCs w:val="24"/>
        </w:rPr>
        <w:t xml:space="preserve">10-й </w:t>
      </w:r>
      <w:proofErr w:type="spellStart"/>
      <w:r w:rsidRPr="000E575F">
        <w:rPr>
          <w:b/>
          <w:bCs/>
          <w:color w:val="252525"/>
          <w:spacing w:val="-2"/>
          <w:sz w:val="24"/>
          <w:szCs w:val="24"/>
        </w:rPr>
        <w:t>класс</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756"/>
        <w:gridCol w:w="2699"/>
        <w:gridCol w:w="1148"/>
        <w:gridCol w:w="2513"/>
        <w:gridCol w:w="3568"/>
        <w:gridCol w:w="5005"/>
      </w:tblGrid>
      <w:tr w:rsidR="00A21212" w:rsidRPr="00C94D7D" w14:paraId="7F369766" w14:textId="77777777" w:rsidTr="00DC60AD">
        <w:tc>
          <w:tcPr>
            <w:tcW w:w="2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C308E9" w14:textId="5076246B" w:rsidR="00A21212" w:rsidRPr="00C94D7D" w:rsidRDefault="006C2FDA" w:rsidP="00C94D7D">
            <w:pPr>
              <w:spacing w:before="0" w:beforeAutospacing="0" w:after="0" w:afterAutospacing="0" w:line="360" w:lineRule="auto"/>
              <w:jc w:val="center"/>
              <w:rPr>
                <w:rFonts w:hAnsi="Times New Roman" w:cs="Times New Roman"/>
                <w:color w:val="000000"/>
                <w:sz w:val="24"/>
                <w:szCs w:val="24"/>
              </w:rPr>
            </w:pPr>
            <w:r w:rsidRPr="00C94D7D">
              <w:rPr>
                <w:rFonts w:hAnsi="Times New Roman" w:cs="Times New Roman"/>
                <w:b/>
                <w:bCs/>
                <w:color w:val="000000"/>
                <w:sz w:val="24"/>
                <w:szCs w:val="24"/>
              </w:rPr>
              <w:t>№ п/п</w:t>
            </w:r>
          </w:p>
        </w:tc>
        <w:tc>
          <w:tcPr>
            <w:tcW w:w="860" w:type="pct"/>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2FA819" w14:textId="5F5FF9A1" w:rsidR="00A21212" w:rsidRPr="00804EF1" w:rsidRDefault="006C2FDA" w:rsidP="00C94D7D">
            <w:pPr>
              <w:spacing w:before="0" w:beforeAutospacing="0" w:after="0" w:afterAutospacing="0" w:line="360" w:lineRule="auto"/>
              <w:jc w:val="center"/>
              <w:rPr>
                <w:rFonts w:hAnsi="Times New Roman" w:cs="Times New Roman"/>
                <w:color w:val="000000"/>
                <w:sz w:val="24"/>
                <w:szCs w:val="24"/>
                <w:lang w:val="ru-RU"/>
              </w:rPr>
            </w:pPr>
            <w:r w:rsidRPr="00804EF1">
              <w:rPr>
                <w:rFonts w:hAnsi="Times New Roman" w:cs="Times New Roman"/>
                <w:b/>
                <w:bCs/>
                <w:color w:val="000000"/>
                <w:sz w:val="24"/>
                <w:szCs w:val="24"/>
                <w:lang w:val="ru-RU"/>
              </w:rPr>
              <w:t>Наименование разделов и тем программы</w:t>
            </w:r>
          </w:p>
        </w:tc>
        <w:tc>
          <w:tcPr>
            <w:tcW w:w="2304" w:type="pct"/>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50A531" w14:textId="77777777" w:rsidR="00A21212" w:rsidRPr="00C94D7D" w:rsidRDefault="006C2FDA" w:rsidP="00C94D7D">
            <w:pPr>
              <w:spacing w:before="0" w:beforeAutospacing="0" w:after="0" w:afterAutospacing="0" w:line="360" w:lineRule="auto"/>
              <w:jc w:val="center"/>
              <w:rPr>
                <w:rFonts w:hAnsi="Times New Roman" w:cs="Times New Roman"/>
                <w:color w:val="000000"/>
                <w:sz w:val="24"/>
                <w:szCs w:val="24"/>
              </w:rPr>
            </w:pPr>
            <w:proofErr w:type="spellStart"/>
            <w:r w:rsidRPr="00C94D7D">
              <w:rPr>
                <w:rFonts w:hAnsi="Times New Roman" w:cs="Times New Roman"/>
                <w:b/>
                <w:bCs/>
                <w:color w:val="000000"/>
                <w:sz w:val="24"/>
                <w:szCs w:val="24"/>
              </w:rPr>
              <w:t>Количество</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часов</w:t>
            </w:r>
            <w:proofErr w:type="spellEnd"/>
          </w:p>
        </w:tc>
        <w:tc>
          <w:tcPr>
            <w:tcW w:w="1596" w:type="pct"/>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FA9BC4" w14:textId="5E30C2BF" w:rsidR="00A21212" w:rsidRPr="00C94D7D" w:rsidRDefault="006C2FDA" w:rsidP="00C94D7D">
            <w:pPr>
              <w:spacing w:before="0" w:beforeAutospacing="0" w:after="0" w:afterAutospacing="0" w:line="360" w:lineRule="auto"/>
              <w:jc w:val="center"/>
              <w:rPr>
                <w:rFonts w:hAnsi="Times New Roman" w:cs="Times New Roman"/>
                <w:color w:val="000000"/>
                <w:sz w:val="24"/>
                <w:szCs w:val="24"/>
              </w:rPr>
            </w:pPr>
            <w:proofErr w:type="spellStart"/>
            <w:r w:rsidRPr="00C94D7D">
              <w:rPr>
                <w:rFonts w:hAnsi="Times New Roman" w:cs="Times New Roman"/>
                <w:b/>
                <w:bCs/>
                <w:color w:val="000000"/>
                <w:sz w:val="24"/>
                <w:szCs w:val="24"/>
              </w:rPr>
              <w:t>Электронные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цифровые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образовательные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ресурсы</w:t>
            </w:r>
            <w:proofErr w:type="spellEnd"/>
          </w:p>
        </w:tc>
      </w:tr>
      <w:tr w:rsidR="00A21212" w:rsidRPr="00C94D7D" w14:paraId="56A69B7C" w14:textId="77777777" w:rsidTr="00DC60AD">
        <w:tc>
          <w:tcPr>
            <w:tcW w:w="2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B2527" w14:textId="77777777"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860" w:type="pct"/>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AD482B" w14:textId="77777777"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B328F9" w14:textId="37C1995E" w:rsidR="00A21212" w:rsidRPr="00C94D7D" w:rsidRDefault="006C2FDA" w:rsidP="008765EE">
            <w:pPr>
              <w:spacing w:before="0" w:beforeAutospacing="0" w:after="0" w:afterAutospacing="0" w:line="360" w:lineRule="auto"/>
              <w:jc w:val="center"/>
              <w:rPr>
                <w:rFonts w:hAnsi="Times New Roman" w:cs="Times New Roman"/>
                <w:color w:val="000000"/>
                <w:sz w:val="24"/>
                <w:szCs w:val="24"/>
              </w:rPr>
            </w:pPr>
            <w:proofErr w:type="spellStart"/>
            <w:r w:rsidRPr="00C94D7D">
              <w:rPr>
                <w:rFonts w:hAnsi="Times New Roman" w:cs="Times New Roman"/>
                <w:b/>
                <w:bCs/>
                <w:color w:val="000000"/>
                <w:sz w:val="24"/>
                <w:szCs w:val="24"/>
              </w:rPr>
              <w:t>Всего</w:t>
            </w:r>
            <w:proofErr w:type="spellEnd"/>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727A53" w14:textId="19256B5D" w:rsidR="00A21212" w:rsidRPr="00C94D7D" w:rsidRDefault="006C2FDA" w:rsidP="008765EE">
            <w:pPr>
              <w:spacing w:before="0" w:beforeAutospacing="0" w:after="0" w:afterAutospacing="0" w:line="360" w:lineRule="auto"/>
              <w:jc w:val="center"/>
              <w:rPr>
                <w:rFonts w:hAnsi="Times New Roman" w:cs="Times New Roman"/>
                <w:color w:val="000000"/>
                <w:sz w:val="24"/>
                <w:szCs w:val="24"/>
              </w:rPr>
            </w:pPr>
            <w:proofErr w:type="spellStart"/>
            <w:r w:rsidRPr="00C94D7D">
              <w:rPr>
                <w:rFonts w:hAnsi="Times New Roman" w:cs="Times New Roman"/>
                <w:b/>
                <w:bCs/>
                <w:color w:val="000000"/>
                <w:sz w:val="24"/>
                <w:szCs w:val="24"/>
              </w:rPr>
              <w:t>Контрольные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работы</w:t>
            </w:r>
            <w:proofErr w:type="spellEnd"/>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505B2D" w14:textId="4B949BD0" w:rsidR="00A21212" w:rsidRPr="00C94D7D" w:rsidRDefault="006C2FDA" w:rsidP="008765EE">
            <w:pPr>
              <w:spacing w:before="0" w:beforeAutospacing="0" w:after="0" w:afterAutospacing="0" w:line="360" w:lineRule="auto"/>
              <w:jc w:val="center"/>
              <w:rPr>
                <w:rFonts w:hAnsi="Times New Roman" w:cs="Times New Roman"/>
                <w:color w:val="000000"/>
                <w:sz w:val="24"/>
                <w:szCs w:val="24"/>
              </w:rPr>
            </w:pPr>
            <w:proofErr w:type="spellStart"/>
            <w:r w:rsidRPr="00C94D7D">
              <w:rPr>
                <w:rFonts w:hAnsi="Times New Roman" w:cs="Times New Roman"/>
                <w:b/>
                <w:bCs/>
                <w:color w:val="000000"/>
                <w:sz w:val="24"/>
                <w:szCs w:val="24"/>
              </w:rPr>
              <w:t>Практические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работы</w:t>
            </w:r>
            <w:proofErr w:type="spellEnd"/>
          </w:p>
        </w:tc>
        <w:tc>
          <w:tcPr>
            <w:tcW w:w="1596" w:type="pct"/>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C6B1F9" w14:textId="77777777"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r>
      <w:tr w:rsidR="00A21212" w:rsidRPr="00561DCF" w14:paraId="512EDC7A" w14:textId="77777777" w:rsidTr="00DC60AD">
        <w:tc>
          <w:tcPr>
            <w:tcW w:w="5000" w:type="pct"/>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7D1F7" w14:textId="77777777" w:rsidR="00A21212" w:rsidRPr="00C94D7D" w:rsidRDefault="006C2FDA" w:rsidP="004D00C3">
            <w:pPr>
              <w:spacing w:before="0" w:beforeAutospacing="0" w:after="0" w:afterAutospacing="0" w:line="360" w:lineRule="auto"/>
              <w:jc w:val="both"/>
              <w:rPr>
                <w:rFonts w:hAnsi="Times New Roman" w:cs="Times New Roman"/>
                <w:color w:val="000000"/>
                <w:sz w:val="24"/>
                <w:szCs w:val="24"/>
                <w:lang w:val="ru-RU"/>
              </w:rPr>
            </w:pPr>
            <w:r w:rsidRPr="00C94D7D">
              <w:rPr>
                <w:rFonts w:hAnsi="Times New Roman" w:cs="Times New Roman"/>
                <w:b/>
                <w:bCs/>
                <w:color w:val="000000"/>
                <w:sz w:val="24"/>
                <w:szCs w:val="24"/>
                <w:lang w:val="ru-RU"/>
              </w:rPr>
              <w:t xml:space="preserve">Раздел </w:t>
            </w:r>
            <w:proofErr w:type="gramStart"/>
            <w:r w:rsidRPr="00C94D7D">
              <w:rPr>
                <w:rFonts w:hAnsi="Times New Roman" w:cs="Times New Roman"/>
                <w:b/>
                <w:bCs/>
                <w:color w:val="000000"/>
                <w:sz w:val="24"/>
                <w:szCs w:val="24"/>
                <w:lang w:val="ru-RU"/>
              </w:rPr>
              <w:t>1.Теоретические</w:t>
            </w:r>
            <w:proofErr w:type="gramEnd"/>
            <w:r w:rsidRPr="00C94D7D">
              <w:rPr>
                <w:rFonts w:hAnsi="Times New Roman" w:cs="Times New Roman"/>
                <w:b/>
                <w:bCs/>
                <w:color w:val="000000"/>
                <w:sz w:val="24"/>
                <w:szCs w:val="24"/>
                <w:lang w:val="ru-RU"/>
              </w:rPr>
              <w:t xml:space="preserve"> основы органической химии</w:t>
            </w:r>
          </w:p>
        </w:tc>
      </w:tr>
      <w:tr w:rsidR="00A21212" w:rsidRPr="00C94D7D" w14:paraId="50DFE3ED"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CD15CE" w14:textId="77777777"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r w:rsidRPr="00C94D7D">
              <w:rPr>
                <w:rFonts w:hAnsi="Times New Roman" w:cs="Times New Roman"/>
                <w:color w:val="000000"/>
                <w:sz w:val="24"/>
                <w:szCs w:val="24"/>
              </w:rPr>
              <w:t>1.1</w:t>
            </w:r>
          </w:p>
        </w:tc>
        <w:tc>
          <w:tcPr>
            <w:tcW w:w="860"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CA3F61" w14:textId="77777777" w:rsidR="00A21212" w:rsidRPr="00C94D7D" w:rsidRDefault="006C2FD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Предмет органической химии. Теория строения органических соединений А.М. Бутлерова</w:t>
            </w:r>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EE20E9" w14:textId="65C9115E" w:rsidR="00A21212" w:rsidRPr="00C94D7D" w:rsidRDefault="00756F8D"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6</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717F16" w14:textId="17548B85" w:rsidR="00A21212" w:rsidRPr="00C94D7D" w:rsidRDefault="00E115AC" w:rsidP="004D00C3">
            <w:pPr>
              <w:spacing w:before="0" w:beforeAutospacing="0" w:after="0" w:afterAutospacing="0" w:line="360" w:lineRule="auto"/>
              <w:ind w:left="75" w:right="75"/>
              <w:jc w:val="both"/>
              <w:rPr>
                <w:rFonts w:hAnsi="Times New Roman" w:cs="Times New Roman"/>
                <w:color w:val="000000"/>
                <w:sz w:val="24"/>
                <w:szCs w:val="24"/>
                <w:lang w:val="ru-RU"/>
              </w:rPr>
            </w:pPr>
            <w:r w:rsidRPr="00C94D7D">
              <w:rPr>
                <w:rFonts w:hAnsi="Times New Roman" w:cs="Times New Roman"/>
                <w:color w:val="000000"/>
                <w:sz w:val="24"/>
                <w:szCs w:val="24"/>
                <w:lang w:val="ru-RU"/>
              </w:rPr>
              <w:t>1</w:t>
            </w: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252CCF" w14:textId="77777777"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EC4A01" w14:textId="7188A2CE" w:rsidR="00A21212" w:rsidRPr="00C94D7D" w:rsidRDefault="006C2FDA" w:rsidP="00C94D7D">
            <w:pPr>
              <w:spacing w:before="0" w:beforeAutospacing="0" w:after="0" w:afterAutospacing="0" w:line="360" w:lineRule="auto"/>
              <w:jc w:val="both"/>
              <w:rPr>
                <w:rFonts w:hAnsi="Times New Roman" w:cs="Times New Roman"/>
                <w:color w:val="000000"/>
                <w:sz w:val="24"/>
                <w:szCs w:val="24"/>
              </w:rPr>
            </w:pPr>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Библиотека</w:t>
            </w:r>
            <w:proofErr w:type="spellEnd"/>
            <w:r w:rsidRPr="00C94D7D">
              <w:rPr>
                <w:rFonts w:hAnsi="Times New Roman" w:cs="Times New Roman"/>
                <w:color w:val="000000"/>
                <w:sz w:val="24"/>
                <w:szCs w:val="24"/>
              </w:rPr>
              <w:t xml:space="preserve"> </w:t>
            </w:r>
            <w:proofErr w:type="gramStart"/>
            <w:r w:rsidRPr="00C94D7D">
              <w:rPr>
                <w:rFonts w:hAnsi="Times New Roman" w:cs="Times New Roman"/>
                <w:color w:val="000000"/>
                <w:sz w:val="24"/>
                <w:szCs w:val="24"/>
              </w:rPr>
              <w:t>РЭШ  –</w:t>
            </w:r>
            <w:proofErr w:type="gramEnd"/>
            <w:r w:rsidRPr="00C94D7D">
              <w:rPr>
                <w:rFonts w:hAnsi="Times New Roman" w:cs="Times New Roman"/>
                <w:color w:val="000000"/>
                <w:sz w:val="24"/>
                <w:szCs w:val="24"/>
              </w:rPr>
              <w:t xml:space="preserve"> resh.edu.ru/subject/29/10/</w:t>
            </w:r>
          </w:p>
        </w:tc>
      </w:tr>
      <w:tr w:rsidR="00A21212" w:rsidRPr="00C94D7D" w14:paraId="141240A4" w14:textId="77777777" w:rsidTr="00DC60AD">
        <w:tc>
          <w:tcPr>
            <w:tcW w:w="1101" w:type="pct"/>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37D397" w14:textId="77777777"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C94D7D">
              <w:rPr>
                <w:rFonts w:hAnsi="Times New Roman" w:cs="Times New Roman"/>
                <w:color w:val="000000"/>
                <w:sz w:val="24"/>
                <w:szCs w:val="24"/>
              </w:rPr>
              <w:t>Итого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по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разделу</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BD0F30" w14:textId="7FD53C96" w:rsidR="00A21212" w:rsidRPr="00C94D7D" w:rsidRDefault="00756F8D" w:rsidP="004D00C3">
            <w:pPr>
              <w:spacing w:before="0" w:beforeAutospacing="0" w:after="0" w:afterAutospacing="0" w:line="360" w:lineRule="auto"/>
              <w:jc w:val="both"/>
              <w:rPr>
                <w:rFonts w:hAnsi="Times New Roman" w:cs="Times New Roman"/>
                <w:color w:val="000000"/>
                <w:sz w:val="24"/>
                <w:szCs w:val="24"/>
                <w:lang w:val="ru-RU"/>
              </w:rPr>
            </w:pPr>
            <w:r w:rsidRPr="00C94D7D">
              <w:rPr>
                <w:rFonts w:hAnsi="Times New Roman" w:cs="Times New Roman"/>
                <w:color w:val="000000"/>
                <w:sz w:val="24"/>
                <w:szCs w:val="24"/>
                <w:lang w:val="ru-RU"/>
              </w:rPr>
              <w:t>6</w:t>
            </w:r>
          </w:p>
        </w:tc>
        <w:tc>
          <w:tcPr>
            <w:tcW w:w="3533" w:type="pct"/>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FC7B47" w14:textId="77777777" w:rsidR="00A21212" w:rsidRPr="00C94D7D" w:rsidRDefault="00A21212" w:rsidP="004D00C3">
            <w:pPr>
              <w:spacing w:before="0" w:beforeAutospacing="0" w:after="0" w:afterAutospacing="0" w:line="360" w:lineRule="auto"/>
              <w:jc w:val="both"/>
              <w:rPr>
                <w:rFonts w:hAnsi="Times New Roman" w:cs="Times New Roman"/>
                <w:color w:val="000000"/>
                <w:sz w:val="24"/>
                <w:szCs w:val="24"/>
              </w:rPr>
            </w:pPr>
          </w:p>
        </w:tc>
      </w:tr>
      <w:tr w:rsidR="00A21212" w:rsidRPr="00C94D7D" w14:paraId="7D61629D" w14:textId="77777777" w:rsidTr="00DC60AD">
        <w:tc>
          <w:tcPr>
            <w:tcW w:w="5000" w:type="pct"/>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469225" w14:textId="74DC2FFC"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C94D7D">
              <w:rPr>
                <w:rFonts w:hAnsi="Times New Roman" w:cs="Times New Roman"/>
                <w:b/>
                <w:bCs/>
                <w:color w:val="000000"/>
                <w:sz w:val="24"/>
                <w:szCs w:val="24"/>
              </w:rPr>
              <w:t>Раздел</w:t>
            </w:r>
            <w:proofErr w:type="spellEnd"/>
            <w:r w:rsidRPr="00C94D7D">
              <w:rPr>
                <w:rFonts w:hAnsi="Times New Roman" w:cs="Times New Roman"/>
                <w:b/>
                <w:bCs/>
                <w:color w:val="000000"/>
                <w:sz w:val="24"/>
                <w:szCs w:val="24"/>
              </w:rPr>
              <w:t xml:space="preserve"> 2.</w:t>
            </w:r>
            <w:r w:rsidR="0009179F"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Углеводороды</w:t>
            </w:r>
            <w:proofErr w:type="spellEnd"/>
          </w:p>
        </w:tc>
      </w:tr>
      <w:tr w:rsidR="00A21212" w:rsidRPr="00C94D7D" w14:paraId="1B52A137"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124B0" w14:textId="77777777"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r w:rsidRPr="00C94D7D">
              <w:rPr>
                <w:rFonts w:hAnsi="Times New Roman" w:cs="Times New Roman"/>
                <w:color w:val="000000"/>
                <w:sz w:val="24"/>
                <w:szCs w:val="24"/>
              </w:rPr>
              <w:t>2.1</w:t>
            </w:r>
          </w:p>
        </w:tc>
        <w:tc>
          <w:tcPr>
            <w:tcW w:w="860"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B92CF5" w14:textId="77777777" w:rsidR="00A21212" w:rsidRPr="00C94D7D" w:rsidRDefault="006C2FD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Предельные</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углеводороды</w:t>
            </w:r>
            <w:proofErr w:type="spellEnd"/>
            <w:r w:rsidRPr="00C94D7D">
              <w:rPr>
                <w:rFonts w:hAnsi="Times New Roman" w:cs="Times New Roman"/>
                <w:color w:val="000000"/>
                <w:sz w:val="24"/>
                <w:szCs w:val="24"/>
              </w:rPr>
              <w:t xml:space="preserve"> – </w:t>
            </w:r>
            <w:proofErr w:type="spellStart"/>
            <w:r w:rsidRPr="00C94D7D">
              <w:rPr>
                <w:rFonts w:hAnsi="Times New Roman" w:cs="Times New Roman"/>
                <w:color w:val="000000"/>
                <w:sz w:val="24"/>
                <w:szCs w:val="24"/>
              </w:rPr>
              <w:t>алканы</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FE959C" w14:textId="3BCD0D41" w:rsidR="00A21212" w:rsidRPr="00C94D7D" w:rsidRDefault="00756F8D"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4</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BE5D03" w14:textId="77777777"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02FFAD" w14:textId="77777777"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17638C" w14:textId="6D9C565E"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C94D7D">
              <w:rPr>
                <w:rFonts w:hAnsi="Times New Roman" w:cs="Times New Roman"/>
                <w:color w:val="000000"/>
                <w:sz w:val="24"/>
                <w:szCs w:val="24"/>
              </w:rPr>
              <w:t>Библиотека</w:t>
            </w:r>
            <w:proofErr w:type="spellEnd"/>
            <w:r w:rsidRPr="00C94D7D">
              <w:rPr>
                <w:rFonts w:hAnsi="Times New Roman" w:cs="Times New Roman"/>
                <w:color w:val="000000"/>
                <w:sz w:val="24"/>
                <w:szCs w:val="24"/>
              </w:rPr>
              <w:t xml:space="preserve"> РЭШ</w:t>
            </w:r>
            <w:r w:rsidR="004D00C3" w:rsidRPr="00C94D7D">
              <w:rPr>
                <w:rFonts w:hAnsi="Times New Roman" w:cs="Times New Roman"/>
                <w:color w:val="000000"/>
                <w:sz w:val="24"/>
                <w:szCs w:val="24"/>
              </w:rPr>
              <w:t xml:space="preserve"> </w:t>
            </w:r>
            <w:r w:rsidRPr="00C94D7D">
              <w:rPr>
                <w:rFonts w:hAnsi="Times New Roman" w:cs="Times New Roman"/>
                <w:color w:val="000000"/>
                <w:sz w:val="24"/>
                <w:szCs w:val="24"/>
              </w:rPr>
              <w:t>– resh.edu.ru/subject/lesson/</w:t>
            </w:r>
            <w:r w:rsidR="00C94D7D">
              <w:rPr>
                <w:rFonts w:hAnsi="Times New Roman" w:cs="Times New Roman"/>
                <w:color w:val="000000"/>
                <w:sz w:val="24"/>
                <w:szCs w:val="24"/>
              </w:rPr>
              <w:br/>
            </w:r>
            <w:r w:rsidRPr="00C94D7D">
              <w:rPr>
                <w:rFonts w:hAnsi="Times New Roman" w:cs="Times New Roman"/>
                <w:color w:val="000000"/>
                <w:sz w:val="24"/>
                <w:szCs w:val="24"/>
              </w:rPr>
              <w:t>6151/start/149993/</w:t>
            </w:r>
          </w:p>
        </w:tc>
      </w:tr>
      <w:tr w:rsidR="00A21212" w:rsidRPr="00561DCF" w14:paraId="695F20B1"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FF8D07" w14:textId="77777777"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r w:rsidRPr="00C94D7D">
              <w:rPr>
                <w:rFonts w:hAnsi="Times New Roman" w:cs="Times New Roman"/>
                <w:color w:val="000000"/>
                <w:sz w:val="24"/>
                <w:szCs w:val="24"/>
              </w:rPr>
              <w:t>2.2</w:t>
            </w:r>
          </w:p>
        </w:tc>
        <w:tc>
          <w:tcPr>
            <w:tcW w:w="860"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D21B6A" w14:textId="77777777" w:rsidR="00A21212" w:rsidRPr="00C94D7D" w:rsidRDefault="006C2FD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 xml:space="preserve">Непредельные углеводороды: </w:t>
            </w:r>
            <w:proofErr w:type="spellStart"/>
            <w:r w:rsidRPr="00C94D7D">
              <w:rPr>
                <w:rFonts w:hAnsi="Times New Roman" w:cs="Times New Roman"/>
                <w:color w:val="000000"/>
                <w:sz w:val="24"/>
                <w:szCs w:val="24"/>
                <w:lang w:val="ru-RU"/>
              </w:rPr>
              <w:t>алкены</w:t>
            </w:r>
            <w:proofErr w:type="spellEnd"/>
            <w:r w:rsidRPr="00C94D7D">
              <w:rPr>
                <w:rFonts w:hAnsi="Times New Roman" w:cs="Times New Roman"/>
                <w:color w:val="000000"/>
                <w:sz w:val="24"/>
                <w:szCs w:val="24"/>
                <w:lang w:val="ru-RU"/>
              </w:rPr>
              <w:t>, алкадиены, алкины</w:t>
            </w:r>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726B22" w14:textId="106EABE9" w:rsidR="00A21212" w:rsidRPr="00C94D7D" w:rsidRDefault="00756F8D"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12</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849E9E" w14:textId="6D694F2B"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lang w:val="ru-RU"/>
              </w:rPr>
            </w:pP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C5CDC6" w14:textId="77777777" w:rsidR="00A21212" w:rsidRPr="00C94D7D" w:rsidRDefault="006C2FD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1</w:t>
            </w: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73C525" w14:textId="70608E9B" w:rsidR="00A21212" w:rsidRPr="00C94D7D" w:rsidRDefault="006C2FD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Тренажер «Облако знаний». Химия. 10 класс, ООО «</w:t>
            </w:r>
            <w:proofErr w:type="spellStart"/>
            <w:r w:rsidRPr="00C94D7D">
              <w:rPr>
                <w:rFonts w:hAnsi="Times New Roman" w:cs="Times New Roman"/>
                <w:color w:val="000000"/>
                <w:sz w:val="24"/>
                <w:szCs w:val="24"/>
                <w:lang w:val="ru-RU"/>
              </w:rPr>
              <w:t>Физикон</w:t>
            </w:r>
            <w:proofErr w:type="spellEnd"/>
            <w:r w:rsidRPr="00C94D7D">
              <w:rPr>
                <w:rFonts w:hAnsi="Times New Roman" w:cs="Times New Roman"/>
                <w:color w:val="000000"/>
                <w:sz w:val="24"/>
                <w:szCs w:val="24"/>
                <w:lang w:val="ru-RU"/>
              </w:rPr>
              <w:t xml:space="preserve"> Лаб</w:t>
            </w:r>
            <w:r w:rsidR="00E115AC" w:rsidRPr="00C94D7D">
              <w:rPr>
                <w:rFonts w:hAnsi="Times New Roman" w:cs="Times New Roman"/>
                <w:color w:val="000000"/>
                <w:sz w:val="24"/>
                <w:szCs w:val="24"/>
                <w:lang w:val="ru-RU"/>
              </w:rPr>
              <w:t>»</w:t>
            </w:r>
          </w:p>
        </w:tc>
      </w:tr>
      <w:tr w:rsidR="00A21212" w:rsidRPr="00561DCF" w14:paraId="78AAA746"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607A3" w14:textId="77777777"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r w:rsidRPr="00C94D7D">
              <w:rPr>
                <w:rFonts w:hAnsi="Times New Roman" w:cs="Times New Roman"/>
                <w:color w:val="000000"/>
                <w:sz w:val="24"/>
                <w:szCs w:val="24"/>
              </w:rPr>
              <w:t>2.3</w:t>
            </w:r>
          </w:p>
        </w:tc>
        <w:tc>
          <w:tcPr>
            <w:tcW w:w="860"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0FA9D2" w14:textId="77777777" w:rsidR="00A21212" w:rsidRPr="00C94D7D" w:rsidRDefault="006C2FD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Ароматические</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углеводороды</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F29A34" w14:textId="1C4191A2" w:rsidR="00A21212" w:rsidRPr="00C94D7D" w:rsidRDefault="00756F8D"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9</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12BC15" w14:textId="7C0F2771" w:rsidR="00A21212" w:rsidRPr="00C94D7D" w:rsidRDefault="00E115AC" w:rsidP="004D00C3">
            <w:pPr>
              <w:spacing w:before="0" w:beforeAutospacing="0" w:after="0" w:afterAutospacing="0" w:line="360" w:lineRule="auto"/>
              <w:ind w:left="75" w:right="75"/>
              <w:jc w:val="both"/>
              <w:rPr>
                <w:rFonts w:hAnsi="Times New Roman" w:cs="Times New Roman"/>
                <w:color w:val="000000"/>
                <w:sz w:val="24"/>
                <w:szCs w:val="24"/>
                <w:lang w:val="ru-RU"/>
              </w:rPr>
            </w:pPr>
            <w:r w:rsidRPr="00C94D7D">
              <w:rPr>
                <w:rFonts w:hAnsi="Times New Roman" w:cs="Times New Roman"/>
                <w:color w:val="000000"/>
                <w:sz w:val="24"/>
                <w:szCs w:val="24"/>
                <w:lang w:val="ru-RU"/>
              </w:rPr>
              <w:t>1</w:t>
            </w: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C6452C" w14:textId="77777777"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589722" w14:textId="21AA44FE" w:rsidR="00A21212" w:rsidRPr="00C94D7D" w:rsidRDefault="006C2FD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 xml:space="preserve">Электронный образовательный ресурс «Домашние задания. Среднее общее </w:t>
            </w:r>
            <w:r w:rsidRPr="00C94D7D">
              <w:rPr>
                <w:rFonts w:hAnsi="Times New Roman" w:cs="Times New Roman"/>
                <w:color w:val="000000"/>
                <w:sz w:val="24"/>
                <w:szCs w:val="24"/>
                <w:lang w:val="ru-RU"/>
              </w:rPr>
              <w:lastRenderedPageBreak/>
              <w:t>образование. Химия</w:t>
            </w:r>
            <w:r w:rsidR="00E115AC" w:rsidRPr="00C94D7D">
              <w:rPr>
                <w:rFonts w:hAnsi="Times New Roman" w:cs="Times New Roman"/>
                <w:color w:val="000000"/>
                <w:sz w:val="24"/>
                <w:szCs w:val="24"/>
                <w:lang w:val="ru-RU"/>
              </w:rPr>
              <w:t>»</w:t>
            </w:r>
            <w:r w:rsidRPr="00C94D7D">
              <w:rPr>
                <w:rFonts w:hAnsi="Times New Roman" w:cs="Times New Roman"/>
                <w:color w:val="000000"/>
                <w:sz w:val="24"/>
                <w:szCs w:val="24"/>
                <w:lang w:val="ru-RU"/>
              </w:rPr>
              <w:t xml:space="preserve">, 10–11 класс, </w:t>
            </w:r>
            <w:r w:rsidR="00C94D7D">
              <w:rPr>
                <w:rFonts w:hAnsi="Times New Roman" w:cs="Times New Roman"/>
                <w:color w:val="000000"/>
                <w:sz w:val="24"/>
                <w:szCs w:val="24"/>
                <w:lang w:val="ru-RU"/>
              </w:rPr>
              <w:br/>
            </w:r>
            <w:r w:rsidRPr="00C94D7D">
              <w:rPr>
                <w:rFonts w:hAnsi="Times New Roman" w:cs="Times New Roman"/>
                <w:color w:val="000000"/>
                <w:sz w:val="24"/>
                <w:szCs w:val="24"/>
                <w:lang w:val="ru-RU"/>
              </w:rPr>
              <w:t>АО Издательство «Просвещение»</w:t>
            </w:r>
          </w:p>
        </w:tc>
      </w:tr>
      <w:tr w:rsidR="00A21212" w:rsidRPr="00561DCF" w14:paraId="09C95657"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023E9" w14:textId="77777777"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r w:rsidRPr="00C94D7D">
              <w:rPr>
                <w:rFonts w:hAnsi="Times New Roman" w:cs="Times New Roman"/>
                <w:color w:val="000000"/>
                <w:sz w:val="24"/>
                <w:szCs w:val="24"/>
              </w:rPr>
              <w:lastRenderedPageBreak/>
              <w:t>2.4</w:t>
            </w:r>
          </w:p>
        </w:tc>
        <w:tc>
          <w:tcPr>
            <w:tcW w:w="860"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CE88AC" w14:textId="77777777" w:rsidR="00A21212" w:rsidRPr="00C94D7D" w:rsidRDefault="006C2FD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Природные источники углеводородов и их переработка</w:t>
            </w:r>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5DFEF6" w14:textId="77777777" w:rsidR="00A21212" w:rsidRPr="00C94D7D" w:rsidRDefault="006C2FD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3</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0AD9FE" w14:textId="1A1331C7" w:rsidR="00A21212" w:rsidRPr="00C94D7D" w:rsidRDefault="00A21212" w:rsidP="004D00C3">
            <w:pPr>
              <w:spacing w:before="0" w:beforeAutospacing="0" w:after="0" w:afterAutospacing="0" w:line="360" w:lineRule="auto"/>
              <w:jc w:val="both"/>
              <w:rPr>
                <w:sz w:val="24"/>
                <w:szCs w:val="24"/>
              </w:rPr>
            </w:pP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59A8B5" w14:textId="77777777" w:rsidR="00A21212" w:rsidRPr="00C94D7D"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AA13E1" w14:textId="1211D17C" w:rsidR="00A21212" w:rsidRPr="00C94D7D" w:rsidRDefault="00561DCF" w:rsidP="004D00C3">
            <w:pPr>
              <w:spacing w:before="0" w:beforeAutospacing="0" w:after="0" w:afterAutospacing="0" w:line="360" w:lineRule="auto"/>
              <w:jc w:val="both"/>
              <w:rPr>
                <w:sz w:val="24"/>
                <w:szCs w:val="24"/>
                <w:lang w:val="ru-RU"/>
              </w:rPr>
            </w:pPr>
            <w:hyperlink r:id="rId6" w:history="1">
              <w:r w:rsidR="00A4417A" w:rsidRPr="00C94D7D">
                <w:rPr>
                  <w:rStyle w:val="a4"/>
                  <w:rFonts w:ascii="Times New Roman" w:hAnsi="Times New Roman" w:cs="Times New Roman"/>
                  <w:sz w:val="24"/>
                  <w:szCs w:val="24"/>
                </w:rPr>
                <w:t>https</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infourok</w:t>
              </w:r>
              <w:proofErr w:type="spellEnd"/>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ru</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prezentaciya</w:t>
              </w:r>
              <w:proofErr w:type="spellEnd"/>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prirodnie</w:t>
              </w:r>
              <w:proofErr w:type="spellEnd"/>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istochniki</w:t>
              </w:r>
              <w:proofErr w:type="spellEnd"/>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uglevodorodov</w:t>
              </w:r>
              <w:proofErr w:type="spellEnd"/>
              <w:r w:rsidR="00A4417A" w:rsidRPr="00C94D7D">
                <w:rPr>
                  <w:rStyle w:val="a4"/>
                  <w:rFonts w:ascii="Times New Roman" w:hAnsi="Times New Roman" w:cs="Times New Roman"/>
                  <w:sz w:val="24"/>
                  <w:szCs w:val="24"/>
                  <w:lang w:val="ru-RU"/>
                </w:rPr>
                <w:t>-435589.</w:t>
              </w:r>
              <w:r w:rsidR="00A4417A" w:rsidRPr="00C94D7D">
                <w:rPr>
                  <w:rStyle w:val="a4"/>
                  <w:rFonts w:ascii="Times New Roman" w:hAnsi="Times New Roman" w:cs="Times New Roman"/>
                  <w:sz w:val="24"/>
                  <w:szCs w:val="24"/>
                </w:rPr>
                <w:t>html</w:t>
              </w:r>
            </w:hyperlink>
            <w:r w:rsidR="00A4417A" w:rsidRPr="00C94D7D">
              <w:rPr>
                <w:rFonts w:ascii="Times New Roman" w:hAnsi="Times New Roman" w:cs="Times New Roman"/>
                <w:sz w:val="24"/>
                <w:szCs w:val="24"/>
                <w:lang w:val="ru-RU"/>
              </w:rPr>
              <w:t xml:space="preserve"> Презентация природные источники углеводородов.</w:t>
            </w:r>
          </w:p>
        </w:tc>
      </w:tr>
      <w:tr w:rsidR="00A21212" w:rsidRPr="00C94D7D" w14:paraId="14B2D3E6" w14:textId="77777777" w:rsidTr="00DC60AD">
        <w:tc>
          <w:tcPr>
            <w:tcW w:w="1101" w:type="pct"/>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1F28B" w14:textId="77777777" w:rsidR="00A21212" w:rsidRPr="00C94D7D"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C94D7D">
              <w:rPr>
                <w:rFonts w:hAnsi="Times New Roman" w:cs="Times New Roman"/>
                <w:color w:val="000000"/>
                <w:sz w:val="24"/>
                <w:szCs w:val="24"/>
              </w:rPr>
              <w:t>Итого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по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разделу</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C2750B" w14:textId="433C5337" w:rsidR="00A21212" w:rsidRPr="00C94D7D" w:rsidRDefault="00756F8D" w:rsidP="004D00C3">
            <w:pPr>
              <w:spacing w:before="0" w:beforeAutospacing="0" w:after="0" w:afterAutospacing="0" w:line="360" w:lineRule="auto"/>
              <w:jc w:val="both"/>
              <w:rPr>
                <w:rFonts w:hAnsi="Times New Roman" w:cs="Times New Roman"/>
                <w:color w:val="000000"/>
                <w:sz w:val="24"/>
                <w:szCs w:val="24"/>
                <w:lang w:val="ru-RU"/>
              </w:rPr>
            </w:pPr>
            <w:r w:rsidRPr="00C94D7D">
              <w:rPr>
                <w:rFonts w:hAnsi="Times New Roman" w:cs="Times New Roman"/>
                <w:color w:val="000000"/>
                <w:sz w:val="24"/>
                <w:szCs w:val="24"/>
                <w:lang w:val="ru-RU"/>
              </w:rPr>
              <w:t>28</w:t>
            </w:r>
          </w:p>
        </w:tc>
        <w:tc>
          <w:tcPr>
            <w:tcW w:w="3533" w:type="pct"/>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1109D3" w14:textId="77777777" w:rsidR="00A21212" w:rsidRPr="00C94D7D" w:rsidRDefault="00A21212" w:rsidP="004D00C3">
            <w:pPr>
              <w:spacing w:before="0" w:beforeAutospacing="0" w:after="0" w:afterAutospacing="0" w:line="360" w:lineRule="auto"/>
              <w:jc w:val="both"/>
              <w:rPr>
                <w:rFonts w:hAnsi="Times New Roman" w:cs="Times New Roman"/>
                <w:color w:val="000000"/>
                <w:sz w:val="24"/>
                <w:szCs w:val="24"/>
              </w:rPr>
            </w:pPr>
          </w:p>
        </w:tc>
      </w:tr>
      <w:tr w:rsidR="00A21212" w:rsidRPr="00C94D7D" w14:paraId="2F51081D" w14:textId="77777777" w:rsidTr="00DC60AD">
        <w:tc>
          <w:tcPr>
            <w:tcW w:w="5000" w:type="pct"/>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77D5C7" w14:textId="77777777" w:rsidR="00A21212" w:rsidRPr="00C94D7D" w:rsidRDefault="006C2FDA" w:rsidP="004D00C3">
            <w:pPr>
              <w:spacing w:before="0" w:beforeAutospacing="0" w:after="0" w:afterAutospacing="0" w:line="360" w:lineRule="auto"/>
              <w:jc w:val="both"/>
              <w:rPr>
                <w:sz w:val="24"/>
                <w:szCs w:val="24"/>
              </w:rPr>
            </w:pPr>
            <w:proofErr w:type="spellStart"/>
            <w:r w:rsidRPr="00C94D7D">
              <w:rPr>
                <w:rFonts w:hAnsi="Times New Roman" w:cs="Times New Roman"/>
                <w:b/>
                <w:bCs/>
                <w:color w:val="000000"/>
                <w:sz w:val="24"/>
                <w:szCs w:val="24"/>
              </w:rPr>
              <w:t>Раздел</w:t>
            </w:r>
            <w:proofErr w:type="spellEnd"/>
            <w:r w:rsidRPr="00C94D7D">
              <w:rPr>
                <w:rFonts w:hAnsi="Times New Roman" w:cs="Times New Roman"/>
                <w:b/>
                <w:bCs/>
                <w:color w:val="000000"/>
                <w:sz w:val="24"/>
                <w:szCs w:val="24"/>
              </w:rPr>
              <w:t xml:space="preserve"> 3. </w:t>
            </w:r>
            <w:proofErr w:type="spellStart"/>
            <w:r w:rsidRPr="00C94D7D">
              <w:rPr>
                <w:rFonts w:hAnsi="Times New Roman" w:cs="Times New Roman"/>
                <w:b/>
                <w:bCs/>
                <w:color w:val="000000"/>
                <w:sz w:val="24"/>
                <w:szCs w:val="24"/>
              </w:rPr>
              <w:t>Кислородосодержащие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органические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соединения</w:t>
            </w:r>
            <w:proofErr w:type="spellEnd"/>
          </w:p>
        </w:tc>
      </w:tr>
      <w:tr w:rsidR="00A21212" w:rsidRPr="00561DCF" w14:paraId="1FD5CD8D"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10BB0" w14:textId="77777777" w:rsidR="00A21212" w:rsidRPr="00C94D7D" w:rsidRDefault="006C2FD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3.1</w:t>
            </w:r>
          </w:p>
        </w:tc>
        <w:tc>
          <w:tcPr>
            <w:tcW w:w="86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1A3FE4" w14:textId="77777777" w:rsidR="00A21212" w:rsidRPr="00C94D7D" w:rsidRDefault="006C2FD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Спирты</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Фенол</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120FAE" w14:textId="068919D0" w:rsidR="00A21212" w:rsidRPr="00C94D7D" w:rsidRDefault="00756F8D"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8</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F057D0" w14:textId="77777777" w:rsidR="00A21212" w:rsidRPr="00C94D7D" w:rsidRDefault="00A21212" w:rsidP="004D00C3">
            <w:pPr>
              <w:spacing w:before="0" w:beforeAutospacing="0" w:after="0" w:afterAutospacing="0" w:line="360" w:lineRule="auto"/>
              <w:jc w:val="both"/>
              <w:rPr>
                <w:sz w:val="24"/>
                <w:szCs w:val="24"/>
              </w:rPr>
            </w:pP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65729F" w14:textId="77777777" w:rsidR="00A21212" w:rsidRPr="00C94D7D" w:rsidRDefault="00A21212" w:rsidP="004D00C3">
            <w:pPr>
              <w:spacing w:before="0" w:beforeAutospacing="0" w:after="0" w:afterAutospacing="0" w:line="360" w:lineRule="auto"/>
              <w:jc w:val="both"/>
              <w:rPr>
                <w:sz w:val="24"/>
                <w:szCs w:val="24"/>
              </w:rPr>
            </w:pP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EB101C" w14:textId="597EA4D5" w:rsidR="00A21212" w:rsidRPr="00C94D7D" w:rsidRDefault="00561DCF" w:rsidP="004D00C3">
            <w:pPr>
              <w:spacing w:before="0" w:beforeAutospacing="0" w:after="0" w:afterAutospacing="0" w:line="360" w:lineRule="auto"/>
              <w:jc w:val="both"/>
              <w:rPr>
                <w:sz w:val="24"/>
                <w:szCs w:val="24"/>
                <w:lang w:val="ru-RU"/>
              </w:rPr>
            </w:pPr>
            <w:hyperlink r:id="rId7" w:history="1">
              <w:r w:rsidR="00A4417A" w:rsidRPr="00C94D7D">
                <w:rPr>
                  <w:rStyle w:val="a4"/>
                  <w:rFonts w:ascii="Times New Roman" w:hAnsi="Times New Roman" w:cs="Times New Roman"/>
                  <w:sz w:val="24"/>
                  <w:szCs w:val="24"/>
                </w:rPr>
                <w:t>https</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studarium</w:t>
              </w:r>
              <w:proofErr w:type="spellEnd"/>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ru</w:t>
              </w:r>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working</w:t>
              </w:r>
              <w:r w:rsidR="00A4417A" w:rsidRPr="00C94D7D">
                <w:rPr>
                  <w:rStyle w:val="a4"/>
                  <w:rFonts w:ascii="Times New Roman" w:hAnsi="Times New Roman" w:cs="Times New Roman"/>
                  <w:sz w:val="24"/>
                  <w:szCs w:val="24"/>
                  <w:lang w:val="ru-RU"/>
                </w:rPr>
                <w:t>/3/15</w:t>
              </w:r>
            </w:hyperlink>
            <w:r w:rsidR="00A4417A" w:rsidRPr="00C94D7D">
              <w:rPr>
                <w:rFonts w:ascii="Times New Roman" w:hAnsi="Times New Roman" w:cs="Times New Roman"/>
                <w:sz w:val="24"/>
                <w:szCs w:val="24"/>
                <w:lang w:val="ru-RU"/>
              </w:rPr>
              <w:t xml:space="preserve"> Свойства спиртов и фенолов.</w:t>
            </w:r>
          </w:p>
        </w:tc>
      </w:tr>
      <w:tr w:rsidR="00A4417A" w:rsidRPr="00561DCF" w14:paraId="5B11A85D"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B69B8" w14:textId="77777777" w:rsidR="00A4417A" w:rsidRPr="00C94D7D" w:rsidRDefault="00A4417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3.2</w:t>
            </w:r>
          </w:p>
        </w:tc>
        <w:tc>
          <w:tcPr>
            <w:tcW w:w="86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53AD55" w14:textId="77777777" w:rsidR="00A4417A" w:rsidRPr="00C94D7D" w:rsidRDefault="00A4417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Альдегиды. Карбоновые кислоты. Сложные эфиры</w:t>
            </w:r>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2D6887" w14:textId="5BB2D9BD" w:rsidR="00A4417A" w:rsidRPr="00C94D7D" w:rsidRDefault="00A4417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12</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0FC3EE" w14:textId="7FFF9A57"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lang w:val="ru-RU"/>
              </w:rPr>
            </w:pPr>
            <w:r w:rsidRPr="00C94D7D">
              <w:rPr>
                <w:rFonts w:hAnsi="Times New Roman" w:cs="Times New Roman"/>
                <w:color w:val="000000"/>
                <w:sz w:val="24"/>
                <w:szCs w:val="24"/>
                <w:lang w:val="ru-RU"/>
              </w:rPr>
              <w:t>1</w:t>
            </w: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DC66D7" w14:textId="77777777" w:rsidR="00A4417A" w:rsidRPr="00C94D7D" w:rsidRDefault="00A4417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1</w:t>
            </w: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16216CD" w14:textId="552253C2" w:rsidR="00A4417A" w:rsidRPr="00C94D7D" w:rsidRDefault="00561DCF" w:rsidP="004D00C3">
            <w:pPr>
              <w:spacing w:before="0" w:beforeAutospacing="0" w:after="0" w:afterAutospacing="0" w:line="360" w:lineRule="auto"/>
              <w:jc w:val="both"/>
              <w:rPr>
                <w:sz w:val="24"/>
                <w:szCs w:val="24"/>
                <w:lang w:val="ru-RU"/>
              </w:rPr>
            </w:pPr>
            <w:hyperlink r:id="rId8" w:history="1"/>
            <w:r w:rsidR="00A4417A" w:rsidRPr="00C94D7D">
              <w:rPr>
                <w:rFonts w:ascii="Times New Roman" w:hAnsi="Times New Roman" w:cs="Times New Roman"/>
                <w:sz w:val="24"/>
                <w:szCs w:val="24"/>
                <w:lang w:val="ru-RU"/>
              </w:rPr>
              <w:t xml:space="preserve"> </w:t>
            </w:r>
            <w:hyperlink r:id="rId9" w:history="1">
              <w:r w:rsidR="00A4417A" w:rsidRPr="00C94D7D">
                <w:rPr>
                  <w:rStyle w:val="a4"/>
                  <w:rFonts w:ascii="Times New Roman" w:hAnsi="Times New Roman" w:cs="Times New Roman"/>
                  <w:sz w:val="24"/>
                  <w:szCs w:val="24"/>
                </w:rPr>
                <w:t>https</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studarium</w:t>
              </w:r>
              <w:proofErr w:type="spellEnd"/>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ru</w:t>
              </w:r>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working</w:t>
              </w:r>
              <w:r w:rsidR="00A4417A" w:rsidRPr="00C94D7D">
                <w:rPr>
                  <w:rStyle w:val="a4"/>
                  <w:rFonts w:ascii="Times New Roman" w:hAnsi="Times New Roman" w:cs="Times New Roman"/>
                  <w:sz w:val="24"/>
                  <w:szCs w:val="24"/>
                  <w:lang w:val="ru-RU"/>
                </w:rPr>
                <w:t>/3/12</w:t>
              </w:r>
            </w:hyperlink>
            <w:r w:rsidR="00A4417A" w:rsidRPr="00C94D7D">
              <w:rPr>
                <w:rFonts w:ascii="Times New Roman" w:hAnsi="Times New Roman" w:cs="Times New Roman"/>
                <w:sz w:val="24"/>
                <w:szCs w:val="24"/>
                <w:lang w:val="ru-RU"/>
              </w:rPr>
              <w:t xml:space="preserve"> Тренажёр «Свойства кислородсодержащих органических соединений».</w:t>
            </w:r>
          </w:p>
        </w:tc>
      </w:tr>
      <w:tr w:rsidR="00A4417A" w:rsidRPr="00561DCF" w14:paraId="54918849"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74D538" w14:textId="77777777" w:rsidR="00A4417A" w:rsidRPr="00C94D7D" w:rsidRDefault="00A4417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3.3</w:t>
            </w:r>
          </w:p>
        </w:tc>
        <w:tc>
          <w:tcPr>
            <w:tcW w:w="86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4B297" w14:textId="77777777" w:rsidR="00A4417A" w:rsidRPr="00C94D7D" w:rsidRDefault="00A4417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Углеводы</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E41E41" w14:textId="72B1096A" w:rsidR="00A4417A" w:rsidRPr="00C94D7D" w:rsidRDefault="00A4417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4</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695D76" w14:textId="0EFC4C16" w:rsidR="00A4417A" w:rsidRPr="00C94D7D" w:rsidRDefault="00A4417A" w:rsidP="004D00C3">
            <w:pPr>
              <w:spacing w:before="0" w:beforeAutospacing="0" w:after="0" w:afterAutospacing="0" w:line="360" w:lineRule="auto"/>
              <w:jc w:val="both"/>
              <w:rPr>
                <w:sz w:val="24"/>
                <w:szCs w:val="24"/>
              </w:rPr>
            </w:pP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333409" w14:textId="77777777"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rPr>
            </w:pP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6011A3" w14:textId="68CB3D85" w:rsidR="00A4417A" w:rsidRPr="00C94D7D" w:rsidRDefault="00561DCF" w:rsidP="004D00C3">
            <w:pPr>
              <w:spacing w:before="0" w:beforeAutospacing="0" w:after="0" w:afterAutospacing="0" w:line="360" w:lineRule="auto"/>
              <w:jc w:val="both"/>
              <w:rPr>
                <w:sz w:val="24"/>
                <w:szCs w:val="24"/>
                <w:lang w:val="ru-RU"/>
              </w:rPr>
            </w:pPr>
            <w:hyperlink r:id="rId10" w:history="1">
              <w:r w:rsidR="00A4417A" w:rsidRPr="00C94D7D">
                <w:rPr>
                  <w:rStyle w:val="a4"/>
                  <w:rFonts w:ascii="Times New Roman" w:hAnsi="Times New Roman" w:cs="Times New Roman"/>
                  <w:sz w:val="24"/>
                  <w:szCs w:val="24"/>
                </w:rPr>
                <w:t>https</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resh</w:t>
              </w:r>
              <w:proofErr w:type="spellEnd"/>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edu</w:t>
              </w:r>
              <w:proofErr w:type="spellEnd"/>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ru</w:t>
              </w:r>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subject</w:t>
              </w:r>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lesson</w:t>
              </w:r>
              <w:r w:rsidR="00A4417A" w:rsidRPr="00C94D7D">
                <w:rPr>
                  <w:rStyle w:val="a4"/>
                  <w:rFonts w:ascii="Times New Roman" w:hAnsi="Times New Roman" w:cs="Times New Roman"/>
                  <w:sz w:val="24"/>
                  <w:szCs w:val="24"/>
                  <w:lang w:val="ru-RU"/>
                </w:rPr>
                <w:t>/6150/</w:t>
              </w:r>
            </w:hyperlink>
            <w:r w:rsidR="00A4417A" w:rsidRPr="00C94D7D">
              <w:rPr>
                <w:rFonts w:ascii="Times New Roman" w:hAnsi="Times New Roman" w:cs="Times New Roman"/>
                <w:sz w:val="24"/>
                <w:szCs w:val="24"/>
                <w:lang w:val="ru-RU"/>
              </w:rPr>
              <w:t xml:space="preserve">  Углеводы  </w:t>
            </w:r>
          </w:p>
        </w:tc>
      </w:tr>
      <w:tr w:rsidR="00A4417A" w:rsidRPr="00C94D7D" w14:paraId="072BB5A1" w14:textId="77777777" w:rsidTr="00DC60AD">
        <w:tc>
          <w:tcPr>
            <w:tcW w:w="1101" w:type="pct"/>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262BD6" w14:textId="77777777" w:rsidR="00A4417A" w:rsidRPr="00C94D7D" w:rsidRDefault="00A4417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Итого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по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разделу</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6CB058" w14:textId="141DE7CB" w:rsidR="00A4417A" w:rsidRPr="00C94D7D" w:rsidRDefault="00A4417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24</w:t>
            </w:r>
          </w:p>
        </w:tc>
        <w:tc>
          <w:tcPr>
            <w:tcW w:w="3533" w:type="pct"/>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B606B1" w14:textId="77777777" w:rsidR="00A4417A" w:rsidRPr="00C94D7D" w:rsidRDefault="00A4417A" w:rsidP="004D00C3">
            <w:pPr>
              <w:spacing w:before="0" w:beforeAutospacing="0" w:after="0" w:afterAutospacing="0" w:line="360" w:lineRule="auto"/>
              <w:jc w:val="both"/>
              <w:rPr>
                <w:sz w:val="24"/>
                <w:szCs w:val="24"/>
              </w:rPr>
            </w:pPr>
          </w:p>
        </w:tc>
      </w:tr>
      <w:tr w:rsidR="00A4417A" w:rsidRPr="00C94D7D" w14:paraId="62C7B784" w14:textId="77777777" w:rsidTr="00DC60AD">
        <w:tc>
          <w:tcPr>
            <w:tcW w:w="5000" w:type="pct"/>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E3A899" w14:textId="77777777" w:rsidR="00A4417A" w:rsidRPr="00C94D7D" w:rsidRDefault="00A4417A" w:rsidP="004D00C3">
            <w:pPr>
              <w:spacing w:before="0" w:beforeAutospacing="0" w:after="0" w:afterAutospacing="0" w:line="360" w:lineRule="auto"/>
              <w:jc w:val="both"/>
              <w:rPr>
                <w:sz w:val="24"/>
                <w:szCs w:val="24"/>
              </w:rPr>
            </w:pPr>
            <w:proofErr w:type="spellStart"/>
            <w:r w:rsidRPr="00C94D7D">
              <w:rPr>
                <w:rFonts w:hAnsi="Times New Roman" w:cs="Times New Roman"/>
                <w:b/>
                <w:bCs/>
                <w:color w:val="000000"/>
                <w:sz w:val="24"/>
                <w:szCs w:val="24"/>
              </w:rPr>
              <w:t>Раздел</w:t>
            </w:r>
            <w:proofErr w:type="spellEnd"/>
            <w:r w:rsidRPr="00C94D7D">
              <w:rPr>
                <w:rFonts w:hAnsi="Times New Roman" w:cs="Times New Roman"/>
                <w:b/>
                <w:bCs/>
                <w:color w:val="000000"/>
                <w:sz w:val="24"/>
                <w:szCs w:val="24"/>
              </w:rPr>
              <w:t xml:space="preserve"> 4. </w:t>
            </w:r>
            <w:proofErr w:type="spellStart"/>
            <w:r w:rsidRPr="00C94D7D">
              <w:rPr>
                <w:rFonts w:hAnsi="Times New Roman" w:cs="Times New Roman"/>
                <w:b/>
                <w:bCs/>
                <w:color w:val="000000"/>
                <w:sz w:val="24"/>
                <w:szCs w:val="24"/>
              </w:rPr>
              <w:t>Азотсодержащие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органические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соединения</w:t>
            </w:r>
            <w:proofErr w:type="spellEnd"/>
          </w:p>
        </w:tc>
      </w:tr>
      <w:tr w:rsidR="00A4417A" w:rsidRPr="00561DCF" w14:paraId="16CE0ACC"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83D2A" w14:textId="77777777" w:rsidR="00A4417A" w:rsidRPr="00C94D7D" w:rsidRDefault="00A4417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4.1</w:t>
            </w:r>
          </w:p>
        </w:tc>
        <w:tc>
          <w:tcPr>
            <w:tcW w:w="86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F318C" w14:textId="77777777" w:rsidR="00A4417A" w:rsidRPr="00C94D7D" w:rsidRDefault="00A4417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Амины</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Аминокислоты</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Белки</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0CB807" w14:textId="25971049" w:rsidR="00A4417A" w:rsidRPr="00C94D7D" w:rsidRDefault="00A4417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8</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FCBB29" w14:textId="0BD0FE36"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lang w:val="ru-RU"/>
              </w:rPr>
            </w:pPr>
            <w:r w:rsidRPr="00C94D7D">
              <w:rPr>
                <w:rFonts w:hAnsi="Times New Roman" w:cs="Times New Roman"/>
                <w:color w:val="000000"/>
                <w:sz w:val="24"/>
                <w:szCs w:val="24"/>
                <w:lang w:val="ru-RU"/>
              </w:rPr>
              <w:t>1</w:t>
            </w: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A4ECD6" w14:textId="77777777"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rPr>
            </w:pP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1E9886" w14:textId="1FB97898" w:rsidR="00A4417A" w:rsidRPr="00C94D7D" w:rsidRDefault="00561DCF" w:rsidP="004D00C3">
            <w:pPr>
              <w:spacing w:before="0" w:beforeAutospacing="0" w:after="0" w:afterAutospacing="0" w:line="360" w:lineRule="auto"/>
              <w:jc w:val="both"/>
              <w:rPr>
                <w:sz w:val="24"/>
                <w:szCs w:val="24"/>
                <w:lang w:val="ru-RU"/>
              </w:rPr>
            </w:pPr>
            <w:hyperlink r:id="rId11" w:history="1">
              <w:r w:rsidR="00A4417A" w:rsidRPr="00C94D7D">
                <w:rPr>
                  <w:rStyle w:val="a4"/>
                  <w:rFonts w:ascii="Times New Roman" w:hAnsi="Times New Roman" w:cs="Times New Roman"/>
                  <w:sz w:val="24"/>
                  <w:szCs w:val="24"/>
                </w:rPr>
                <w:t>https</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studarium</w:t>
              </w:r>
              <w:proofErr w:type="spellEnd"/>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ru</w:t>
              </w:r>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working</w:t>
              </w:r>
              <w:r w:rsidR="00A4417A" w:rsidRPr="00C94D7D">
                <w:rPr>
                  <w:rStyle w:val="a4"/>
                  <w:rFonts w:ascii="Times New Roman" w:hAnsi="Times New Roman" w:cs="Times New Roman"/>
                  <w:sz w:val="24"/>
                  <w:szCs w:val="24"/>
                  <w:lang w:val="ru-RU"/>
                </w:rPr>
                <w:t>/3/16</w:t>
              </w:r>
            </w:hyperlink>
            <w:r w:rsidR="00A4417A" w:rsidRPr="00C94D7D">
              <w:rPr>
                <w:rFonts w:ascii="Times New Roman" w:hAnsi="Times New Roman" w:cs="Times New Roman"/>
                <w:sz w:val="24"/>
                <w:szCs w:val="24"/>
                <w:lang w:val="ru-RU"/>
              </w:rPr>
              <w:t xml:space="preserve"> Азотсодержащий органические соединения.</w:t>
            </w:r>
          </w:p>
        </w:tc>
      </w:tr>
      <w:tr w:rsidR="00A4417A" w:rsidRPr="00C94D7D" w14:paraId="26CCDDA0" w14:textId="77777777" w:rsidTr="00DC60AD">
        <w:tc>
          <w:tcPr>
            <w:tcW w:w="1101" w:type="pct"/>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80FDD6" w14:textId="77777777" w:rsidR="00A4417A" w:rsidRPr="00C94D7D" w:rsidRDefault="00A4417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Итого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по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разделу</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96F0C1" w14:textId="62DB8B11" w:rsidR="00A4417A" w:rsidRPr="00C94D7D" w:rsidRDefault="00A4417A" w:rsidP="004D00C3">
            <w:pPr>
              <w:spacing w:before="0" w:beforeAutospacing="0" w:after="0" w:afterAutospacing="0" w:line="360" w:lineRule="auto"/>
              <w:jc w:val="both"/>
              <w:rPr>
                <w:sz w:val="24"/>
                <w:szCs w:val="24"/>
                <w:lang w:val="ru-RU"/>
              </w:rPr>
            </w:pPr>
            <w:r w:rsidRPr="00C94D7D">
              <w:rPr>
                <w:rFonts w:hAnsi="Times New Roman" w:cs="Times New Roman"/>
                <w:color w:val="000000"/>
                <w:sz w:val="24"/>
                <w:szCs w:val="24"/>
                <w:lang w:val="ru-RU"/>
              </w:rPr>
              <w:t>8</w:t>
            </w:r>
          </w:p>
        </w:tc>
        <w:tc>
          <w:tcPr>
            <w:tcW w:w="3533" w:type="pct"/>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9EF941" w14:textId="77777777"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rPr>
            </w:pPr>
          </w:p>
        </w:tc>
      </w:tr>
      <w:tr w:rsidR="00A4417A" w:rsidRPr="00C94D7D" w14:paraId="03A8724B" w14:textId="77777777" w:rsidTr="00DC60AD">
        <w:tc>
          <w:tcPr>
            <w:tcW w:w="5000" w:type="pct"/>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5F00A5" w14:textId="77777777" w:rsidR="00A4417A" w:rsidRPr="00C94D7D" w:rsidRDefault="00A4417A" w:rsidP="004D00C3">
            <w:pPr>
              <w:spacing w:before="0" w:beforeAutospacing="0" w:after="0" w:afterAutospacing="0" w:line="360" w:lineRule="auto"/>
              <w:jc w:val="both"/>
              <w:rPr>
                <w:sz w:val="24"/>
                <w:szCs w:val="24"/>
              </w:rPr>
            </w:pPr>
            <w:proofErr w:type="spellStart"/>
            <w:r w:rsidRPr="00C94D7D">
              <w:rPr>
                <w:rFonts w:hAnsi="Times New Roman" w:cs="Times New Roman"/>
                <w:b/>
                <w:bCs/>
                <w:color w:val="000000"/>
                <w:sz w:val="24"/>
                <w:szCs w:val="24"/>
              </w:rPr>
              <w:lastRenderedPageBreak/>
              <w:t>Раздел</w:t>
            </w:r>
            <w:proofErr w:type="spellEnd"/>
            <w:r w:rsidRPr="00C94D7D">
              <w:rPr>
                <w:rFonts w:hAnsi="Times New Roman" w:cs="Times New Roman"/>
                <w:b/>
                <w:bCs/>
                <w:color w:val="000000"/>
                <w:sz w:val="24"/>
                <w:szCs w:val="24"/>
              </w:rPr>
              <w:t xml:space="preserve"> 5. </w:t>
            </w:r>
            <w:proofErr w:type="spellStart"/>
            <w:r w:rsidRPr="00C94D7D">
              <w:rPr>
                <w:rFonts w:hAnsi="Times New Roman" w:cs="Times New Roman"/>
                <w:b/>
                <w:bCs/>
                <w:color w:val="000000"/>
                <w:sz w:val="24"/>
                <w:szCs w:val="24"/>
              </w:rPr>
              <w:t>Высокомолекулярные</w:t>
            </w:r>
            <w:proofErr w:type="spellEnd"/>
            <w:r w:rsidRPr="00C94D7D">
              <w:rPr>
                <w:rFonts w:hAnsi="Times New Roman" w:cs="Times New Roman"/>
                <w:b/>
                <w:bCs/>
                <w:color w:val="000000"/>
                <w:sz w:val="24"/>
                <w:szCs w:val="24"/>
              </w:rPr>
              <w:t xml:space="preserve"> </w:t>
            </w:r>
            <w:proofErr w:type="spellStart"/>
            <w:r w:rsidRPr="00C94D7D">
              <w:rPr>
                <w:rFonts w:hAnsi="Times New Roman" w:cs="Times New Roman"/>
                <w:b/>
                <w:bCs/>
                <w:color w:val="000000"/>
                <w:sz w:val="24"/>
                <w:szCs w:val="24"/>
              </w:rPr>
              <w:t>соединения</w:t>
            </w:r>
            <w:proofErr w:type="spellEnd"/>
          </w:p>
        </w:tc>
      </w:tr>
      <w:tr w:rsidR="00A4417A" w:rsidRPr="00561DCF" w14:paraId="1544A2CC" w14:textId="77777777" w:rsidTr="00DC60AD">
        <w:tc>
          <w:tcPr>
            <w:tcW w:w="241"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54B22" w14:textId="77777777" w:rsidR="00A4417A" w:rsidRPr="00C94D7D" w:rsidRDefault="00A4417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5.1</w:t>
            </w:r>
          </w:p>
        </w:tc>
        <w:tc>
          <w:tcPr>
            <w:tcW w:w="86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057C7" w14:textId="77777777" w:rsidR="00A4417A" w:rsidRPr="00C94D7D" w:rsidRDefault="00A4417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Пластмассы</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Каучуки</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Волокна</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845406" w14:textId="77777777" w:rsidR="00A4417A" w:rsidRPr="00C94D7D" w:rsidRDefault="00A4417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2</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981EC7" w14:textId="77777777"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rPr>
            </w:pP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E1A5C4" w14:textId="77777777"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rPr>
            </w:pP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A11237" w14:textId="11174794" w:rsidR="00A4417A" w:rsidRPr="00C94D7D" w:rsidRDefault="00561DCF" w:rsidP="004D00C3">
            <w:pPr>
              <w:spacing w:before="0" w:beforeAutospacing="0" w:after="0" w:afterAutospacing="0" w:line="360" w:lineRule="auto"/>
              <w:jc w:val="both"/>
              <w:rPr>
                <w:sz w:val="24"/>
                <w:szCs w:val="24"/>
                <w:lang w:val="ru-RU"/>
              </w:rPr>
            </w:pPr>
            <w:hyperlink r:id="rId12" w:history="1">
              <w:r w:rsidR="00A4417A" w:rsidRPr="00C94D7D">
                <w:rPr>
                  <w:rStyle w:val="a4"/>
                  <w:rFonts w:ascii="Times New Roman" w:hAnsi="Times New Roman" w:cs="Times New Roman"/>
                  <w:sz w:val="24"/>
                  <w:szCs w:val="24"/>
                </w:rPr>
                <w:t>https</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infourok</w:t>
              </w:r>
              <w:proofErr w:type="spellEnd"/>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ru</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prezentaciya</w:t>
              </w:r>
              <w:proofErr w:type="spellEnd"/>
              <w:r w:rsidR="00A4417A" w:rsidRPr="00C94D7D">
                <w:rPr>
                  <w:rStyle w:val="a4"/>
                  <w:rFonts w:ascii="Times New Roman" w:hAnsi="Times New Roman" w:cs="Times New Roman"/>
                  <w:sz w:val="24"/>
                  <w:szCs w:val="24"/>
                  <w:lang w:val="ru-RU"/>
                </w:rPr>
                <w:t>-</w:t>
              </w:r>
              <w:r w:rsidR="00A4417A" w:rsidRPr="00C94D7D">
                <w:rPr>
                  <w:rStyle w:val="a4"/>
                  <w:rFonts w:ascii="Times New Roman" w:hAnsi="Times New Roman" w:cs="Times New Roman"/>
                  <w:sz w:val="24"/>
                  <w:szCs w:val="24"/>
                </w:rPr>
                <w:t>po</w:t>
              </w:r>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himii</w:t>
              </w:r>
              <w:proofErr w:type="spellEnd"/>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na</w:t>
              </w:r>
              <w:proofErr w:type="spellEnd"/>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temu</w:t>
              </w:r>
              <w:proofErr w:type="spellEnd"/>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visokomolekulyarnie</w:t>
              </w:r>
              <w:proofErr w:type="spellEnd"/>
              <w:r w:rsidR="00A4417A" w:rsidRPr="00C94D7D">
                <w:rPr>
                  <w:rStyle w:val="a4"/>
                  <w:rFonts w:ascii="Times New Roman" w:hAnsi="Times New Roman" w:cs="Times New Roman"/>
                  <w:sz w:val="24"/>
                  <w:szCs w:val="24"/>
                  <w:lang w:val="ru-RU"/>
                </w:rPr>
                <w:t>-</w:t>
              </w:r>
              <w:proofErr w:type="spellStart"/>
              <w:r w:rsidR="00A4417A" w:rsidRPr="00C94D7D">
                <w:rPr>
                  <w:rStyle w:val="a4"/>
                  <w:rFonts w:ascii="Times New Roman" w:hAnsi="Times New Roman" w:cs="Times New Roman"/>
                  <w:sz w:val="24"/>
                  <w:szCs w:val="24"/>
                </w:rPr>
                <w:t>soedineniya</w:t>
              </w:r>
              <w:proofErr w:type="spellEnd"/>
              <w:r w:rsidR="00A4417A" w:rsidRPr="00C94D7D">
                <w:rPr>
                  <w:rStyle w:val="a4"/>
                  <w:rFonts w:ascii="Times New Roman" w:hAnsi="Times New Roman" w:cs="Times New Roman"/>
                  <w:sz w:val="24"/>
                  <w:szCs w:val="24"/>
                  <w:lang w:val="ru-RU"/>
                </w:rPr>
                <w:t>-3194967.</w:t>
              </w:r>
              <w:r w:rsidR="00A4417A" w:rsidRPr="00C94D7D">
                <w:rPr>
                  <w:rStyle w:val="a4"/>
                  <w:rFonts w:ascii="Times New Roman" w:hAnsi="Times New Roman" w:cs="Times New Roman"/>
                  <w:sz w:val="24"/>
                  <w:szCs w:val="24"/>
                </w:rPr>
                <w:t>html</w:t>
              </w:r>
            </w:hyperlink>
            <w:r w:rsidR="00A4417A" w:rsidRPr="00C94D7D">
              <w:rPr>
                <w:rFonts w:ascii="Times New Roman" w:hAnsi="Times New Roman" w:cs="Times New Roman"/>
                <w:sz w:val="24"/>
                <w:szCs w:val="24"/>
                <w:lang w:val="ru-RU"/>
              </w:rPr>
              <w:t xml:space="preserve"> ВМС.</w:t>
            </w:r>
          </w:p>
        </w:tc>
      </w:tr>
      <w:tr w:rsidR="00A4417A" w:rsidRPr="00C94D7D" w14:paraId="43E2D8F1" w14:textId="77777777" w:rsidTr="00DC60AD">
        <w:tc>
          <w:tcPr>
            <w:tcW w:w="1101" w:type="pct"/>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62549" w14:textId="77777777" w:rsidR="00A4417A" w:rsidRPr="00C94D7D" w:rsidRDefault="00A4417A" w:rsidP="004D00C3">
            <w:pPr>
              <w:spacing w:before="0" w:beforeAutospacing="0" w:after="0" w:afterAutospacing="0" w:line="360" w:lineRule="auto"/>
              <w:jc w:val="both"/>
              <w:rPr>
                <w:sz w:val="24"/>
                <w:szCs w:val="24"/>
              </w:rPr>
            </w:pPr>
            <w:proofErr w:type="spellStart"/>
            <w:r w:rsidRPr="00C94D7D">
              <w:rPr>
                <w:rFonts w:hAnsi="Times New Roman" w:cs="Times New Roman"/>
                <w:color w:val="000000"/>
                <w:sz w:val="24"/>
                <w:szCs w:val="24"/>
              </w:rPr>
              <w:t>Итого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по</w:t>
            </w:r>
            <w:proofErr w:type="spellEnd"/>
            <w:r w:rsidRPr="00C94D7D">
              <w:rPr>
                <w:rFonts w:hAnsi="Times New Roman" w:cs="Times New Roman"/>
                <w:color w:val="000000"/>
                <w:sz w:val="24"/>
                <w:szCs w:val="24"/>
              </w:rPr>
              <w:t xml:space="preserve"> </w:t>
            </w:r>
            <w:proofErr w:type="spellStart"/>
            <w:r w:rsidRPr="00C94D7D">
              <w:rPr>
                <w:rFonts w:hAnsi="Times New Roman" w:cs="Times New Roman"/>
                <w:color w:val="000000"/>
                <w:sz w:val="24"/>
                <w:szCs w:val="24"/>
              </w:rPr>
              <w:t>разделу</w:t>
            </w:r>
            <w:proofErr w:type="spellEnd"/>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710556" w14:textId="77777777" w:rsidR="00A4417A" w:rsidRPr="00C94D7D" w:rsidRDefault="00A4417A" w:rsidP="004D00C3">
            <w:pPr>
              <w:spacing w:before="0" w:beforeAutospacing="0" w:after="0" w:afterAutospacing="0" w:line="360" w:lineRule="auto"/>
              <w:jc w:val="both"/>
              <w:rPr>
                <w:sz w:val="24"/>
                <w:szCs w:val="24"/>
              </w:rPr>
            </w:pPr>
            <w:r w:rsidRPr="00C94D7D">
              <w:rPr>
                <w:rFonts w:hAnsi="Times New Roman" w:cs="Times New Roman"/>
                <w:color w:val="000000"/>
                <w:sz w:val="24"/>
                <w:szCs w:val="24"/>
              </w:rPr>
              <w:t>2</w:t>
            </w:r>
          </w:p>
        </w:tc>
        <w:tc>
          <w:tcPr>
            <w:tcW w:w="3533" w:type="pct"/>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E68756" w14:textId="77777777"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rPr>
            </w:pPr>
          </w:p>
        </w:tc>
      </w:tr>
      <w:tr w:rsidR="00A4417A" w:rsidRPr="00C94D7D" w14:paraId="72482574" w14:textId="77777777" w:rsidTr="00DC60AD">
        <w:tc>
          <w:tcPr>
            <w:tcW w:w="1101" w:type="pct"/>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A96233" w14:textId="77777777" w:rsidR="00A4417A" w:rsidRPr="00C94D7D" w:rsidRDefault="00A4417A" w:rsidP="004D00C3">
            <w:pPr>
              <w:spacing w:before="0" w:beforeAutospacing="0" w:after="0" w:afterAutospacing="0" w:line="360" w:lineRule="auto"/>
              <w:jc w:val="both"/>
              <w:rPr>
                <w:rFonts w:hAnsi="Times New Roman" w:cs="Times New Roman"/>
                <w:color w:val="000000"/>
                <w:sz w:val="24"/>
                <w:szCs w:val="24"/>
                <w:lang w:val="ru-RU"/>
              </w:rPr>
            </w:pPr>
            <w:r w:rsidRPr="00C94D7D">
              <w:rPr>
                <w:rFonts w:hAnsi="Times New Roman" w:cs="Times New Roman"/>
                <w:color w:val="000000"/>
                <w:sz w:val="24"/>
                <w:szCs w:val="24"/>
                <w:lang w:val="ru-RU"/>
              </w:rPr>
              <w:t>ОБЩЕЕ КОЛИЧЕСТВО ЧАСОВ ПО ПРОГРАММЕ</w:t>
            </w:r>
          </w:p>
        </w:tc>
        <w:tc>
          <w:tcPr>
            <w:tcW w:w="36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2937C3" w14:textId="38D76667" w:rsidR="00A4417A" w:rsidRPr="00C94D7D" w:rsidRDefault="00A4417A" w:rsidP="004D00C3">
            <w:pPr>
              <w:spacing w:before="0" w:beforeAutospacing="0" w:after="0" w:afterAutospacing="0" w:line="360" w:lineRule="auto"/>
              <w:jc w:val="both"/>
              <w:rPr>
                <w:rFonts w:hAnsi="Times New Roman" w:cs="Times New Roman"/>
                <w:color w:val="000000"/>
                <w:sz w:val="24"/>
                <w:szCs w:val="24"/>
                <w:lang w:val="ru-RU"/>
              </w:rPr>
            </w:pPr>
            <w:r w:rsidRPr="00C94D7D">
              <w:rPr>
                <w:rFonts w:hAnsi="Times New Roman" w:cs="Times New Roman"/>
                <w:color w:val="000000"/>
                <w:sz w:val="24"/>
                <w:szCs w:val="24"/>
                <w:lang w:val="ru-RU"/>
              </w:rPr>
              <w:t>68</w:t>
            </w:r>
          </w:p>
        </w:tc>
        <w:tc>
          <w:tcPr>
            <w:tcW w:w="801"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4D09C9" w14:textId="22B1BAB6" w:rsidR="00A4417A" w:rsidRPr="00C94D7D" w:rsidRDefault="00A4417A" w:rsidP="004D00C3">
            <w:pPr>
              <w:spacing w:before="0" w:beforeAutospacing="0" w:after="0" w:afterAutospacing="0" w:line="360" w:lineRule="auto"/>
              <w:jc w:val="both"/>
              <w:rPr>
                <w:rFonts w:hAnsi="Times New Roman" w:cs="Times New Roman"/>
                <w:color w:val="000000"/>
                <w:sz w:val="24"/>
                <w:szCs w:val="24"/>
                <w:lang w:val="ru-RU"/>
              </w:rPr>
            </w:pPr>
            <w:r w:rsidRPr="00C94D7D">
              <w:rPr>
                <w:rFonts w:hAnsi="Times New Roman" w:cs="Times New Roman"/>
                <w:color w:val="000000"/>
                <w:sz w:val="24"/>
                <w:szCs w:val="24"/>
                <w:lang w:val="ru-RU"/>
              </w:rPr>
              <w:t>4</w:t>
            </w:r>
          </w:p>
        </w:tc>
        <w:tc>
          <w:tcPr>
            <w:tcW w:w="1137"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7D249C" w14:textId="77777777" w:rsidR="00A4417A" w:rsidRPr="00C94D7D" w:rsidRDefault="00A4417A" w:rsidP="004D00C3">
            <w:pPr>
              <w:spacing w:before="0" w:beforeAutospacing="0" w:after="0" w:afterAutospacing="0" w:line="360" w:lineRule="auto"/>
              <w:jc w:val="both"/>
              <w:rPr>
                <w:rFonts w:hAnsi="Times New Roman" w:cs="Times New Roman"/>
                <w:color w:val="000000"/>
                <w:sz w:val="24"/>
                <w:szCs w:val="24"/>
              </w:rPr>
            </w:pPr>
            <w:r w:rsidRPr="00C94D7D">
              <w:rPr>
                <w:rFonts w:hAnsi="Times New Roman" w:cs="Times New Roman"/>
                <w:color w:val="000000"/>
                <w:sz w:val="24"/>
                <w:szCs w:val="24"/>
              </w:rPr>
              <w:t>2</w:t>
            </w:r>
          </w:p>
        </w:tc>
        <w:tc>
          <w:tcPr>
            <w:tcW w:w="1596"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F23E2E" w14:textId="77777777" w:rsidR="00A4417A" w:rsidRPr="00C94D7D" w:rsidRDefault="00A4417A" w:rsidP="004D00C3">
            <w:pPr>
              <w:spacing w:before="0" w:beforeAutospacing="0" w:after="0" w:afterAutospacing="0" w:line="360" w:lineRule="auto"/>
              <w:ind w:left="75" w:right="75"/>
              <w:jc w:val="both"/>
              <w:rPr>
                <w:rFonts w:hAnsi="Times New Roman" w:cs="Times New Roman"/>
                <w:color w:val="000000"/>
                <w:sz w:val="24"/>
                <w:szCs w:val="24"/>
              </w:rPr>
            </w:pPr>
          </w:p>
        </w:tc>
      </w:tr>
    </w:tbl>
    <w:p w14:paraId="6F5196BD" w14:textId="77777777" w:rsidR="00804EF1" w:rsidRDefault="00804EF1" w:rsidP="000E575F">
      <w:pPr>
        <w:spacing w:before="0" w:beforeAutospacing="0" w:after="0" w:afterAutospacing="0" w:line="360" w:lineRule="auto"/>
        <w:ind w:firstLine="720"/>
        <w:jc w:val="both"/>
        <w:rPr>
          <w:b/>
          <w:bCs/>
          <w:color w:val="252525"/>
          <w:spacing w:val="-2"/>
          <w:sz w:val="24"/>
          <w:szCs w:val="24"/>
        </w:rPr>
      </w:pPr>
    </w:p>
    <w:p w14:paraId="54D1BC90" w14:textId="5985711F" w:rsidR="00A21212" w:rsidRPr="000E575F" w:rsidRDefault="006C2FDA" w:rsidP="000E575F">
      <w:pPr>
        <w:spacing w:before="0" w:beforeAutospacing="0" w:after="0" w:afterAutospacing="0" w:line="360" w:lineRule="auto"/>
        <w:ind w:firstLine="720"/>
        <w:jc w:val="both"/>
        <w:rPr>
          <w:b/>
          <w:bCs/>
          <w:color w:val="252525"/>
          <w:spacing w:val="-2"/>
          <w:sz w:val="24"/>
          <w:szCs w:val="24"/>
        </w:rPr>
      </w:pPr>
      <w:r w:rsidRPr="000E575F">
        <w:rPr>
          <w:b/>
          <w:bCs/>
          <w:color w:val="252525"/>
          <w:spacing w:val="-2"/>
          <w:sz w:val="24"/>
          <w:szCs w:val="24"/>
        </w:rPr>
        <w:t xml:space="preserve">11-й </w:t>
      </w:r>
      <w:proofErr w:type="spellStart"/>
      <w:r w:rsidRPr="000E575F">
        <w:rPr>
          <w:b/>
          <w:bCs/>
          <w:color w:val="252525"/>
          <w:spacing w:val="-2"/>
          <w:sz w:val="24"/>
          <w:szCs w:val="24"/>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560"/>
        <w:gridCol w:w="3857"/>
        <w:gridCol w:w="753"/>
        <w:gridCol w:w="1838"/>
        <w:gridCol w:w="1907"/>
        <w:gridCol w:w="6774"/>
      </w:tblGrid>
      <w:tr w:rsidR="00A21212" w:rsidRPr="00BE0AB5" w14:paraId="1DDB7FD5"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924892" w14:textId="289AA472" w:rsidR="00A21212" w:rsidRPr="00BE0AB5" w:rsidRDefault="006C2FDA" w:rsidP="008765EE">
            <w:pPr>
              <w:spacing w:before="0" w:beforeAutospacing="0" w:after="0" w:afterAutospacing="0" w:line="360" w:lineRule="auto"/>
              <w:jc w:val="center"/>
              <w:rPr>
                <w:rFonts w:hAnsi="Times New Roman" w:cs="Times New Roman"/>
                <w:color w:val="000000"/>
                <w:sz w:val="24"/>
                <w:szCs w:val="24"/>
              </w:rPr>
            </w:pPr>
            <w:r w:rsidRPr="00BE0AB5">
              <w:rPr>
                <w:rFonts w:hAnsi="Times New Roman" w:cs="Times New Roman"/>
                <w:b/>
                <w:bCs/>
                <w:color w:val="000000"/>
                <w:sz w:val="24"/>
                <w:szCs w:val="24"/>
              </w:rPr>
              <w:t>№ п/п</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823FCA" w14:textId="1E5B1652" w:rsidR="00A21212" w:rsidRPr="00BE0AB5" w:rsidRDefault="006C2FDA" w:rsidP="008765EE">
            <w:pPr>
              <w:spacing w:before="0" w:beforeAutospacing="0" w:after="0" w:afterAutospacing="0" w:line="360" w:lineRule="auto"/>
              <w:jc w:val="center"/>
              <w:rPr>
                <w:rFonts w:hAnsi="Times New Roman" w:cs="Times New Roman"/>
                <w:color w:val="000000"/>
                <w:sz w:val="24"/>
                <w:szCs w:val="24"/>
                <w:lang w:val="ru-RU"/>
              </w:rPr>
            </w:pPr>
            <w:r w:rsidRPr="00BE0AB5">
              <w:rPr>
                <w:rFonts w:hAnsi="Times New Roman" w:cs="Times New Roman"/>
                <w:b/>
                <w:bCs/>
                <w:color w:val="000000"/>
                <w:sz w:val="24"/>
                <w:szCs w:val="24"/>
                <w:lang w:val="ru-RU"/>
              </w:rPr>
              <w:t>Наименование разделов и тем программы</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D61328" w14:textId="77777777" w:rsidR="00A21212" w:rsidRPr="00BE0AB5" w:rsidRDefault="006C2FDA" w:rsidP="008765EE">
            <w:pPr>
              <w:spacing w:before="0" w:beforeAutospacing="0" w:after="0" w:afterAutospacing="0" w:line="360" w:lineRule="auto"/>
              <w:jc w:val="center"/>
              <w:rPr>
                <w:rFonts w:hAnsi="Times New Roman" w:cs="Times New Roman"/>
                <w:color w:val="000000"/>
                <w:sz w:val="24"/>
                <w:szCs w:val="24"/>
              </w:rPr>
            </w:pPr>
            <w:proofErr w:type="spellStart"/>
            <w:r w:rsidRPr="00BE0AB5">
              <w:rPr>
                <w:rFonts w:hAnsi="Times New Roman" w:cs="Times New Roman"/>
                <w:b/>
                <w:bCs/>
                <w:color w:val="000000"/>
                <w:sz w:val="24"/>
                <w:szCs w:val="24"/>
              </w:rPr>
              <w:t>Количество</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часов</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B8066E" w14:textId="10BCE156" w:rsidR="00A21212" w:rsidRPr="00BE0AB5" w:rsidRDefault="006C2FDA" w:rsidP="008765EE">
            <w:pPr>
              <w:spacing w:before="0" w:beforeAutospacing="0" w:after="0" w:afterAutospacing="0" w:line="360" w:lineRule="auto"/>
              <w:jc w:val="center"/>
              <w:rPr>
                <w:rFonts w:hAnsi="Times New Roman" w:cs="Times New Roman"/>
                <w:color w:val="000000"/>
                <w:sz w:val="24"/>
                <w:szCs w:val="24"/>
              </w:rPr>
            </w:pPr>
            <w:proofErr w:type="spellStart"/>
            <w:r w:rsidRPr="00BE0AB5">
              <w:rPr>
                <w:rFonts w:hAnsi="Times New Roman" w:cs="Times New Roman"/>
                <w:b/>
                <w:bCs/>
                <w:color w:val="000000"/>
                <w:sz w:val="24"/>
                <w:szCs w:val="24"/>
              </w:rPr>
              <w:t>Электронные</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цифровые</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образовательные</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ресурсы</w:t>
            </w:r>
            <w:proofErr w:type="spellEnd"/>
          </w:p>
        </w:tc>
      </w:tr>
      <w:tr w:rsidR="00A21212" w:rsidRPr="00BE0AB5" w14:paraId="1303614F"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C3C801"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DC75A0"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89ABE6" w14:textId="391D5DC2" w:rsidR="00A21212" w:rsidRPr="00BE0AB5" w:rsidRDefault="006C2FDA" w:rsidP="008765EE">
            <w:pPr>
              <w:spacing w:before="0" w:beforeAutospacing="0" w:after="0" w:afterAutospacing="0" w:line="360" w:lineRule="auto"/>
              <w:jc w:val="center"/>
              <w:rPr>
                <w:rFonts w:hAnsi="Times New Roman" w:cs="Times New Roman"/>
                <w:color w:val="000000"/>
                <w:sz w:val="24"/>
                <w:szCs w:val="24"/>
              </w:rPr>
            </w:pPr>
            <w:proofErr w:type="spellStart"/>
            <w:r w:rsidRPr="00BE0AB5">
              <w:rPr>
                <w:rFonts w:hAnsi="Times New Roman" w:cs="Times New Roman"/>
                <w:b/>
                <w:bCs/>
                <w:color w:val="000000"/>
                <w:sz w:val="24"/>
                <w:szCs w:val="24"/>
              </w:rPr>
              <w:t>Всего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EFAD79" w14:textId="36A2BA30" w:rsidR="00A21212" w:rsidRPr="00BE0AB5" w:rsidRDefault="006C2FDA" w:rsidP="008765EE">
            <w:pPr>
              <w:spacing w:before="0" w:beforeAutospacing="0" w:after="0" w:afterAutospacing="0" w:line="360" w:lineRule="auto"/>
              <w:jc w:val="center"/>
              <w:rPr>
                <w:rFonts w:hAnsi="Times New Roman" w:cs="Times New Roman"/>
                <w:color w:val="000000"/>
                <w:sz w:val="24"/>
                <w:szCs w:val="24"/>
              </w:rPr>
            </w:pPr>
            <w:proofErr w:type="spellStart"/>
            <w:r w:rsidRPr="00BE0AB5">
              <w:rPr>
                <w:rFonts w:hAnsi="Times New Roman" w:cs="Times New Roman"/>
                <w:b/>
                <w:bCs/>
                <w:color w:val="000000"/>
                <w:sz w:val="24"/>
                <w:szCs w:val="24"/>
              </w:rPr>
              <w:t>Контрольные</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работы</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94B178" w14:textId="1BCD8DB2" w:rsidR="00A21212" w:rsidRPr="00BE0AB5" w:rsidRDefault="006C2FDA" w:rsidP="008765EE">
            <w:pPr>
              <w:spacing w:before="0" w:beforeAutospacing="0" w:after="0" w:afterAutospacing="0" w:line="360" w:lineRule="auto"/>
              <w:jc w:val="center"/>
              <w:rPr>
                <w:rFonts w:hAnsi="Times New Roman" w:cs="Times New Roman"/>
                <w:color w:val="000000"/>
                <w:sz w:val="24"/>
                <w:szCs w:val="24"/>
              </w:rPr>
            </w:pPr>
            <w:proofErr w:type="spellStart"/>
            <w:r w:rsidRPr="00BE0AB5">
              <w:rPr>
                <w:rFonts w:hAnsi="Times New Roman" w:cs="Times New Roman"/>
                <w:b/>
                <w:bCs/>
                <w:color w:val="000000"/>
                <w:sz w:val="24"/>
                <w:szCs w:val="24"/>
              </w:rPr>
              <w:t>Практические</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работы</w:t>
            </w:r>
            <w:proofErr w:type="spellEnd"/>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694EDD"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r>
      <w:tr w:rsidR="00A21212" w:rsidRPr="00BE0AB5" w14:paraId="646747E1"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8D245" w14:textId="5595F4C6"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BE0AB5">
              <w:rPr>
                <w:rFonts w:hAnsi="Times New Roman" w:cs="Times New Roman"/>
                <w:b/>
                <w:bCs/>
                <w:color w:val="000000"/>
                <w:sz w:val="24"/>
                <w:szCs w:val="24"/>
              </w:rPr>
              <w:t>Раздел</w:t>
            </w:r>
            <w:proofErr w:type="spellEnd"/>
            <w:r w:rsidRPr="00BE0AB5">
              <w:rPr>
                <w:rFonts w:hAnsi="Times New Roman" w:cs="Times New Roman"/>
                <w:b/>
                <w:bCs/>
                <w:color w:val="000000"/>
                <w:sz w:val="24"/>
                <w:szCs w:val="24"/>
              </w:rPr>
              <w:t xml:space="preserve"> 1.</w:t>
            </w:r>
            <w:r w:rsidR="0009179F"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Теоретические</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основы</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химии</w:t>
            </w:r>
            <w:proofErr w:type="spellEnd"/>
          </w:p>
        </w:tc>
      </w:tr>
      <w:tr w:rsidR="00A21212" w:rsidRPr="00BE0AB5" w14:paraId="77F42A0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D6006"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r w:rsidRPr="00BE0AB5">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99A57C" w14:textId="77777777" w:rsidR="00A21212" w:rsidRPr="00BE0AB5" w:rsidRDefault="006C2FDA"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Строение атомов. Периодический закон и Периодическая система химических элементов Д.И. Менделеева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6E880D" w14:textId="28E3966D" w:rsidR="00A21212" w:rsidRPr="00BE0AB5" w:rsidRDefault="00E115AC"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6613E5"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16025F"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FD80A2" w14:textId="1E3C9E5F" w:rsidR="00DC60AD" w:rsidRPr="00BE0AB5"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BE0AB5">
              <w:rPr>
                <w:rFonts w:hAnsi="Times New Roman" w:cs="Times New Roman"/>
                <w:color w:val="000000"/>
                <w:sz w:val="24"/>
                <w:szCs w:val="24"/>
              </w:rPr>
              <w:t>Библиотека</w:t>
            </w:r>
            <w:proofErr w:type="spellEnd"/>
            <w:r w:rsidR="00DC60AD" w:rsidRPr="00BE0AB5">
              <w:rPr>
                <w:rFonts w:hAnsi="Times New Roman" w:cs="Times New Roman"/>
                <w:color w:val="000000"/>
                <w:sz w:val="24"/>
                <w:szCs w:val="24"/>
              </w:rPr>
              <w:t xml:space="preserve"> </w:t>
            </w:r>
            <w:r w:rsidRPr="00BE0AB5">
              <w:rPr>
                <w:rFonts w:hAnsi="Times New Roman" w:cs="Times New Roman"/>
                <w:color w:val="000000"/>
                <w:sz w:val="24"/>
                <w:szCs w:val="24"/>
              </w:rPr>
              <w:t>РЭШ –resh.edu.ru/subject/</w:t>
            </w:r>
          </w:p>
          <w:p w14:paraId="4C65C99B" w14:textId="457F481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29/11/</w:t>
            </w:r>
          </w:p>
        </w:tc>
      </w:tr>
      <w:tr w:rsidR="00A21212" w:rsidRPr="00561DCF" w14:paraId="75870D7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FC5B60"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r w:rsidRPr="00BE0AB5">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4A6B30" w14:textId="77777777" w:rsidR="00A21212" w:rsidRPr="00BE0AB5" w:rsidRDefault="006C2FDA" w:rsidP="004D00C3">
            <w:pPr>
              <w:spacing w:before="0" w:beforeAutospacing="0" w:after="0" w:afterAutospacing="0" w:line="360" w:lineRule="auto"/>
              <w:jc w:val="both"/>
              <w:rPr>
                <w:sz w:val="24"/>
                <w:szCs w:val="24"/>
              </w:rPr>
            </w:pPr>
            <w:proofErr w:type="spellStart"/>
            <w:r w:rsidRPr="00BE0AB5">
              <w:rPr>
                <w:rFonts w:hAnsi="Times New Roman" w:cs="Times New Roman"/>
                <w:color w:val="000000"/>
                <w:sz w:val="24"/>
                <w:szCs w:val="24"/>
              </w:rPr>
              <w:t>Строение</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вещества</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Многообразие</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веществ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FEC6E9" w14:textId="10FA6762" w:rsidR="00A21212" w:rsidRPr="00BE0AB5" w:rsidRDefault="0033507E"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21B482" w14:textId="7B97B85D" w:rsidR="00A21212" w:rsidRPr="00BE0AB5" w:rsidRDefault="0033507E" w:rsidP="004D00C3">
            <w:pPr>
              <w:spacing w:before="0" w:beforeAutospacing="0" w:after="0" w:afterAutospacing="0" w:line="360" w:lineRule="auto"/>
              <w:ind w:left="75" w:right="75"/>
              <w:jc w:val="both"/>
              <w:rPr>
                <w:rFonts w:hAnsi="Times New Roman" w:cs="Times New Roman"/>
                <w:color w:val="000000"/>
                <w:sz w:val="24"/>
                <w:szCs w:val="24"/>
                <w:lang w:val="ru-RU"/>
              </w:rPr>
            </w:pPr>
            <w:r w:rsidRPr="00BE0AB5">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16AD39"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006748" w14:textId="5F1A5437" w:rsidR="00A21212" w:rsidRPr="00BE0AB5" w:rsidRDefault="006C2FDA"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Электронный образовательный ресурс «Домашние задания. Среднее общее образование. Химия</w:t>
            </w:r>
            <w:r w:rsidR="0033507E" w:rsidRPr="00BE0AB5">
              <w:rPr>
                <w:rFonts w:hAnsi="Times New Roman" w:cs="Times New Roman"/>
                <w:color w:val="000000"/>
                <w:sz w:val="24"/>
                <w:szCs w:val="24"/>
                <w:lang w:val="ru-RU"/>
              </w:rPr>
              <w:t>»</w:t>
            </w:r>
            <w:r w:rsidRPr="00BE0AB5">
              <w:rPr>
                <w:rFonts w:hAnsi="Times New Roman" w:cs="Times New Roman"/>
                <w:color w:val="000000"/>
                <w:sz w:val="24"/>
                <w:szCs w:val="24"/>
                <w:lang w:val="ru-RU"/>
              </w:rPr>
              <w:t>, 10–11 класс, АО Издательство «Просвещение»</w:t>
            </w:r>
          </w:p>
        </w:tc>
      </w:tr>
      <w:tr w:rsidR="00A21212" w:rsidRPr="00561DCF" w14:paraId="35B81CA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DA0E5"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lastRenderedPageBreak/>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B2506C" w14:textId="77777777" w:rsidR="00A21212" w:rsidRPr="00BE0AB5" w:rsidRDefault="006C2FDA" w:rsidP="004D00C3">
            <w:pPr>
              <w:spacing w:before="0" w:beforeAutospacing="0" w:after="0" w:afterAutospacing="0" w:line="360" w:lineRule="auto"/>
              <w:jc w:val="both"/>
              <w:rPr>
                <w:sz w:val="24"/>
                <w:szCs w:val="24"/>
              </w:rPr>
            </w:pPr>
            <w:proofErr w:type="spellStart"/>
            <w:r w:rsidRPr="00BE0AB5">
              <w:rPr>
                <w:rFonts w:hAnsi="Times New Roman" w:cs="Times New Roman"/>
                <w:color w:val="000000"/>
                <w:sz w:val="24"/>
                <w:szCs w:val="24"/>
              </w:rPr>
              <w:t>Химические</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реакции</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C43A45" w14:textId="1839F397" w:rsidR="00A21212" w:rsidRPr="00BE0AB5" w:rsidRDefault="0033507E"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FC2649"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55815B"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505ACC" w14:textId="77777777" w:rsidR="00A21212" w:rsidRPr="00BE0AB5" w:rsidRDefault="006C2FDA"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Тренажер «Облако знаний». Химия. 11 класс, ООО «</w:t>
            </w:r>
            <w:proofErr w:type="spellStart"/>
            <w:r w:rsidRPr="00BE0AB5">
              <w:rPr>
                <w:rFonts w:hAnsi="Times New Roman" w:cs="Times New Roman"/>
                <w:color w:val="000000"/>
                <w:sz w:val="24"/>
                <w:szCs w:val="24"/>
                <w:lang w:val="ru-RU"/>
              </w:rPr>
              <w:t>Физикон</w:t>
            </w:r>
            <w:proofErr w:type="spellEnd"/>
            <w:r w:rsidRPr="00BE0AB5">
              <w:rPr>
                <w:rFonts w:hAnsi="Times New Roman" w:cs="Times New Roman"/>
                <w:color w:val="000000"/>
                <w:sz w:val="24"/>
                <w:szCs w:val="24"/>
                <w:lang w:val="ru-RU"/>
              </w:rPr>
              <w:t xml:space="preserve"> Лаб»</w:t>
            </w:r>
          </w:p>
        </w:tc>
      </w:tr>
      <w:tr w:rsidR="00A21212" w:rsidRPr="00BE0AB5" w14:paraId="1EE339D0"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0E725"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BE0AB5">
              <w:rPr>
                <w:rFonts w:hAnsi="Times New Roman" w:cs="Times New Roman"/>
                <w:color w:val="000000"/>
                <w:sz w:val="24"/>
                <w:szCs w:val="24"/>
              </w:rPr>
              <w:t>Итого</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по</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разделу</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206F87" w14:textId="70DEE849" w:rsidR="00A21212" w:rsidRPr="00BE0AB5" w:rsidRDefault="0033507E" w:rsidP="004D00C3">
            <w:pPr>
              <w:spacing w:before="0" w:beforeAutospacing="0" w:after="0" w:afterAutospacing="0" w:line="360" w:lineRule="auto"/>
              <w:jc w:val="both"/>
              <w:rPr>
                <w:rFonts w:hAnsi="Times New Roman" w:cs="Times New Roman"/>
                <w:color w:val="000000"/>
                <w:sz w:val="24"/>
                <w:szCs w:val="24"/>
                <w:lang w:val="ru-RU"/>
              </w:rPr>
            </w:pPr>
            <w:r w:rsidRPr="00BE0AB5">
              <w:rPr>
                <w:rFonts w:hAnsi="Times New Roman" w:cs="Times New Roman"/>
                <w:color w:val="000000"/>
                <w:sz w:val="24"/>
                <w:szCs w:val="24"/>
                <w:lang w:val="ru-RU"/>
              </w:rPr>
              <w:t>32</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6355E7" w14:textId="77777777" w:rsidR="00A21212" w:rsidRPr="00BE0AB5" w:rsidRDefault="00A21212" w:rsidP="004D00C3">
            <w:pPr>
              <w:spacing w:before="0" w:beforeAutospacing="0" w:after="0" w:afterAutospacing="0" w:line="360" w:lineRule="auto"/>
              <w:jc w:val="both"/>
              <w:rPr>
                <w:rFonts w:hAnsi="Times New Roman" w:cs="Times New Roman"/>
                <w:color w:val="000000"/>
                <w:sz w:val="24"/>
                <w:szCs w:val="24"/>
              </w:rPr>
            </w:pPr>
          </w:p>
        </w:tc>
      </w:tr>
      <w:tr w:rsidR="00A21212" w:rsidRPr="00BE0AB5" w14:paraId="0A01A25B"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2DB190" w14:textId="69FACCF6"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BE0AB5">
              <w:rPr>
                <w:rFonts w:hAnsi="Times New Roman" w:cs="Times New Roman"/>
                <w:b/>
                <w:bCs/>
                <w:color w:val="000000"/>
                <w:sz w:val="24"/>
                <w:szCs w:val="24"/>
              </w:rPr>
              <w:t>Раздел</w:t>
            </w:r>
            <w:proofErr w:type="spellEnd"/>
            <w:r w:rsidRPr="00BE0AB5">
              <w:rPr>
                <w:rFonts w:hAnsi="Times New Roman" w:cs="Times New Roman"/>
                <w:b/>
                <w:bCs/>
                <w:color w:val="000000"/>
                <w:sz w:val="24"/>
                <w:szCs w:val="24"/>
              </w:rPr>
              <w:t xml:space="preserve"> 2.</w:t>
            </w:r>
            <w:r w:rsidR="0009179F"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Неорганическая</w:t>
            </w:r>
            <w:proofErr w:type="spellEnd"/>
            <w:r w:rsidRPr="00BE0AB5">
              <w:rPr>
                <w:rFonts w:hAnsi="Times New Roman" w:cs="Times New Roman"/>
                <w:b/>
                <w:bCs/>
                <w:color w:val="000000"/>
                <w:sz w:val="24"/>
                <w:szCs w:val="24"/>
              </w:rPr>
              <w:t xml:space="preserve"> </w:t>
            </w:r>
            <w:proofErr w:type="spellStart"/>
            <w:r w:rsidRPr="00BE0AB5">
              <w:rPr>
                <w:rFonts w:hAnsi="Times New Roman" w:cs="Times New Roman"/>
                <w:b/>
                <w:bCs/>
                <w:color w:val="000000"/>
                <w:sz w:val="24"/>
                <w:szCs w:val="24"/>
              </w:rPr>
              <w:t>химия</w:t>
            </w:r>
            <w:proofErr w:type="spellEnd"/>
          </w:p>
        </w:tc>
      </w:tr>
      <w:tr w:rsidR="00A21212" w:rsidRPr="00BE0AB5" w14:paraId="0752A9C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BE23A5"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r w:rsidRPr="00BE0AB5">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6A5FAF" w14:textId="77777777" w:rsidR="00A21212" w:rsidRPr="00BE0AB5" w:rsidRDefault="006C2FDA" w:rsidP="004D00C3">
            <w:pPr>
              <w:spacing w:before="0" w:beforeAutospacing="0" w:after="0" w:afterAutospacing="0" w:line="360" w:lineRule="auto"/>
              <w:jc w:val="both"/>
              <w:rPr>
                <w:sz w:val="24"/>
                <w:szCs w:val="24"/>
              </w:rPr>
            </w:pPr>
            <w:proofErr w:type="spellStart"/>
            <w:r w:rsidRPr="00BE0AB5">
              <w:rPr>
                <w:rFonts w:hAnsi="Times New Roman" w:cs="Times New Roman"/>
                <w:color w:val="000000"/>
                <w:sz w:val="24"/>
                <w:szCs w:val="24"/>
              </w:rPr>
              <w:t>Металлы</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E5A866" w14:textId="63021329" w:rsidR="00A21212" w:rsidRPr="00BE0AB5" w:rsidRDefault="0033507E"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7A1325" w14:textId="4688725A" w:rsidR="00A21212" w:rsidRPr="00BE0AB5" w:rsidRDefault="0033507E" w:rsidP="004D00C3">
            <w:pPr>
              <w:spacing w:before="0" w:beforeAutospacing="0" w:after="0" w:afterAutospacing="0" w:line="360" w:lineRule="auto"/>
              <w:ind w:left="75" w:right="75"/>
              <w:jc w:val="both"/>
              <w:rPr>
                <w:rFonts w:hAnsi="Times New Roman" w:cs="Times New Roman"/>
                <w:color w:val="000000"/>
                <w:sz w:val="24"/>
                <w:szCs w:val="24"/>
                <w:lang w:val="ru-RU"/>
              </w:rPr>
            </w:pPr>
            <w:r w:rsidRPr="00BE0AB5">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3D2DDC"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152C56" w14:textId="16F3CC1E" w:rsidR="00A21212" w:rsidRPr="00BE0AB5" w:rsidRDefault="00561DCF" w:rsidP="004D00C3">
            <w:pPr>
              <w:spacing w:before="0" w:beforeAutospacing="0" w:after="0" w:afterAutospacing="0" w:line="360" w:lineRule="auto"/>
              <w:jc w:val="both"/>
              <w:rPr>
                <w:sz w:val="24"/>
                <w:szCs w:val="24"/>
              </w:rPr>
            </w:pPr>
            <w:hyperlink r:id="rId13" w:history="1">
              <w:r w:rsidR="00A4417A" w:rsidRPr="00BE0AB5">
                <w:rPr>
                  <w:rStyle w:val="a4"/>
                  <w:rFonts w:ascii="Times New Roman" w:hAnsi="Times New Roman" w:cs="Times New Roman"/>
                  <w:sz w:val="24"/>
                  <w:szCs w:val="24"/>
                </w:rPr>
                <w:t>https</w:t>
              </w:r>
              <w:r w:rsidR="00A4417A" w:rsidRPr="00BE0AB5">
                <w:rPr>
                  <w:rStyle w:val="a4"/>
                  <w:rFonts w:ascii="Times New Roman" w:hAnsi="Times New Roman" w:cs="Times New Roman"/>
                  <w:sz w:val="24"/>
                  <w:szCs w:val="24"/>
                  <w:lang w:val="ru-RU"/>
                </w:rPr>
                <w:t>://</w:t>
              </w:r>
              <w:proofErr w:type="spellStart"/>
              <w:r w:rsidR="00A4417A" w:rsidRPr="00BE0AB5">
                <w:rPr>
                  <w:rStyle w:val="a4"/>
                  <w:rFonts w:ascii="Times New Roman" w:hAnsi="Times New Roman" w:cs="Times New Roman"/>
                  <w:sz w:val="24"/>
                  <w:szCs w:val="24"/>
                </w:rPr>
                <w:t>resh</w:t>
              </w:r>
              <w:proofErr w:type="spellEnd"/>
              <w:r w:rsidR="00A4417A" w:rsidRPr="00BE0AB5">
                <w:rPr>
                  <w:rStyle w:val="a4"/>
                  <w:rFonts w:ascii="Times New Roman" w:hAnsi="Times New Roman" w:cs="Times New Roman"/>
                  <w:sz w:val="24"/>
                  <w:szCs w:val="24"/>
                  <w:lang w:val="ru-RU"/>
                </w:rPr>
                <w:t>.</w:t>
              </w:r>
              <w:proofErr w:type="spellStart"/>
              <w:r w:rsidR="00A4417A" w:rsidRPr="00BE0AB5">
                <w:rPr>
                  <w:rStyle w:val="a4"/>
                  <w:rFonts w:ascii="Times New Roman" w:hAnsi="Times New Roman" w:cs="Times New Roman"/>
                  <w:sz w:val="24"/>
                  <w:szCs w:val="24"/>
                </w:rPr>
                <w:t>edu</w:t>
              </w:r>
              <w:proofErr w:type="spellEnd"/>
              <w:r w:rsidR="00A4417A" w:rsidRPr="00BE0AB5">
                <w:rPr>
                  <w:rStyle w:val="a4"/>
                  <w:rFonts w:ascii="Times New Roman" w:hAnsi="Times New Roman" w:cs="Times New Roman"/>
                  <w:sz w:val="24"/>
                  <w:szCs w:val="24"/>
                  <w:lang w:val="ru-RU"/>
                </w:rPr>
                <w:t>.</w:t>
              </w:r>
              <w:r w:rsidR="00A4417A" w:rsidRPr="00BE0AB5">
                <w:rPr>
                  <w:rStyle w:val="a4"/>
                  <w:rFonts w:ascii="Times New Roman" w:hAnsi="Times New Roman" w:cs="Times New Roman"/>
                  <w:sz w:val="24"/>
                  <w:szCs w:val="24"/>
                </w:rPr>
                <w:t>ru</w:t>
              </w:r>
              <w:r w:rsidR="00A4417A" w:rsidRPr="00BE0AB5">
                <w:rPr>
                  <w:rStyle w:val="a4"/>
                  <w:rFonts w:ascii="Times New Roman" w:hAnsi="Times New Roman" w:cs="Times New Roman"/>
                  <w:sz w:val="24"/>
                  <w:szCs w:val="24"/>
                  <w:lang w:val="ru-RU"/>
                </w:rPr>
                <w:t>/</w:t>
              </w:r>
              <w:r w:rsidR="00A4417A" w:rsidRPr="00BE0AB5">
                <w:rPr>
                  <w:rStyle w:val="a4"/>
                  <w:rFonts w:ascii="Times New Roman" w:hAnsi="Times New Roman" w:cs="Times New Roman"/>
                  <w:sz w:val="24"/>
                  <w:szCs w:val="24"/>
                </w:rPr>
                <w:t>subject</w:t>
              </w:r>
              <w:r w:rsidR="00A4417A" w:rsidRPr="00BE0AB5">
                <w:rPr>
                  <w:rStyle w:val="a4"/>
                  <w:rFonts w:ascii="Times New Roman" w:hAnsi="Times New Roman" w:cs="Times New Roman"/>
                  <w:sz w:val="24"/>
                  <w:szCs w:val="24"/>
                  <w:lang w:val="ru-RU"/>
                </w:rPr>
                <w:t>/</w:t>
              </w:r>
              <w:r w:rsidR="00A4417A" w:rsidRPr="00BE0AB5">
                <w:rPr>
                  <w:rStyle w:val="a4"/>
                  <w:rFonts w:ascii="Times New Roman" w:hAnsi="Times New Roman" w:cs="Times New Roman"/>
                  <w:sz w:val="24"/>
                  <w:szCs w:val="24"/>
                </w:rPr>
                <w:t>lesson</w:t>
              </w:r>
              <w:r w:rsidR="00A4417A" w:rsidRPr="00BE0AB5">
                <w:rPr>
                  <w:rStyle w:val="a4"/>
                  <w:rFonts w:ascii="Times New Roman" w:hAnsi="Times New Roman" w:cs="Times New Roman"/>
                  <w:sz w:val="24"/>
                  <w:szCs w:val="24"/>
                  <w:lang w:val="ru-RU"/>
                </w:rPr>
                <w:t>/1604/</w:t>
              </w:r>
            </w:hyperlink>
            <w:r w:rsidR="00A4417A" w:rsidRPr="00BE0AB5">
              <w:rPr>
                <w:rFonts w:ascii="Times New Roman" w:hAnsi="Times New Roman" w:cs="Times New Roman"/>
                <w:sz w:val="24"/>
                <w:szCs w:val="24"/>
                <w:lang w:val="ru-RU"/>
              </w:rPr>
              <w:t xml:space="preserve"> Алюминий. Физические и химические свойства. </w:t>
            </w:r>
            <w:proofErr w:type="spellStart"/>
            <w:r w:rsidR="00A4417A" w:rsidRPr="00BE0AB5">
              <w:rPr>
                <w:rFonts w:ascii="Times New Roman" w:hAnsi="Times New Roman" w:cs="Times New Roman"/>
                <w:sz w:val="24"/>
                <w:szCs w:val="24"/>
              </w:rPr>
              <w:t>Амфотерность</w:t>
            </w:r>
            <w:proofErr w:type="spellEnd"/>
            <w:r w:rsidR="00A4417A" w:rsidRPr="00BE0AB5">
              <w:rPr>
                <w:rFonts w:ascii="Times New Roman" w:hAnsi="Times New Roman" w:cs="Times New Roman"/>
                <w:sz w:val="24"/>
                <w:szCs w:val="24"/>
              </w:rPr>
              <w:t xml:space="preserve"> </w:t>
            </w:r>
            <w:proofErr w:type="spellStart"/>
            <w:r w:rsidR="00A4417A" w:rsidRPr="00BE0AB5">
              <w:rPr>
                <w:rFonts w:ascii="Times New Roman" w:hAnsi="Times New Roman" w:cs="Times New Roman"/>
                <w:sz w:val="24"/>
                <w:szCs w:val="24"/>
              </w:rPr>
              <w:t>оксида</w:t>
            </w:r>
            <w:proofErr w:type="spellEnd"/>
            <w:r w:rsidR="00A4417A" w:rsidRPr="00BE0AB5">
              <w:rPr>
                <w:rFonts w:ascii="Times New Roman" w:hAnsi="Times New Roman" w:cs="Times New Roman"/>
                <w:sz w:val="24"/>
                <w:szCs w:val="24"/>
              </w:rPr>
              <w:t xml:space="preserve"> и </w:t>
            </w:r>
            <w:proofErr w:type="spellStart"/>
            <w:r w:rsidR="00A4417A" w:rsidRPr="00BE0AB5">
              <w:rPr>
                <w:rFonts w:ascii="Times New Roman" w:hAnsi="Times New Roman" w:cs="Times New Roman"/>
                <w:sz w:val="24"/>
                <w:szCs w:val="24"/>
              </w:rPr>
              <w:t>гидроксида</w:t>
            </w:r>
            <w:proofErr w:type="spellEnd"/>
            <w:r w:rsidR="00A4417A" w:rsidRPr="00BE0AB5">
              <w:rPr>
                <w:rFonts w:ascii="Times New Roman" w:hAnsi="Times New Roman" w:cs="Times New Roman"/>
                <w:sz w:val="24"/>
                <w:szCs w:val="24"/>
              </w:rPr>
              <w:t>.</w:t>
            </w:r>
          </w:p>
        </w:tc>
      </w:tr>
      <w:tr w:rsidR="00A21212" w:rsidRPr="00561DCF" w14:paraId="154B831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48C6B0"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r w:rsidRPr="00BE0AB5">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FAFDAB" w14:textId="77777777" w:rsidR="00A21212" w:rsidRPr="00BE0AB5" w:rsidRDefault="006C2FDA" w:rsidP="004D00C3">
            <w:pPr>
              <w:spacing w:before="0" w:beforeAutospacing="0" w:after="0" w:afterAutospacing="0" w:line="360" w:lineRule="auto"/>
              <w:jc w:val="both"/>
              <w:rPr>
                <w:sz w:val="24"/>
                <w:szCs w:val="24"/>
              </w:rPr>
            </w:pPr>
            <w:proofErr w:type="spellStart"/>
            <w:r w:rsidRPr="00BE0AB5">
              <w:rPr>
                <w:rFonts w:hAnsi="Times New Roman" w:cs="Times New Roman"/>
                <w:color w:val="000000"/>
                <w:sz w:val="24"/>
                <w:szCs w:val="24"/>
              </w:rPr>
              <w:t>Неметаллы</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E257A6" w14:textId="5616F10C" w:rsidR="00A21212" w:rsidRPr="00BE0AB5" w:rsidRDefault="0033507E"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493C91"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A56889"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A822CA" w14:textId="01468DDC" w:rsidR="00A21212" w:rsidRPr="00BE0AB5" w:rsidRDefault="00561DCF" w:rsidP="004D00C3">
            <w:pPr>
              <w:spacing w:before="0" w:beforeAutospacing="0" w:after="0" w:afterAutospacing="0" w:line="360" w:lineRule="auto"/>
              <w:jc w:val="both"/>
              <w:rPr>
                <w:sz w:val="24"/>
                <w:szCs w:val="24"/>
                <w:lang w:val="ru-RU"/>
              </w:rPr>
            </w:pPr>
            <w:hyperlink r:id="rId14" w:history="1">
              <w:r w:rsidR="007D6767" w:rsidRPr="00BE0AB5">
                <w:rPr>
                  <w:rStyle w:val="a4"/>
                  <w:rFonts w:ascii="Times New Roman" w:hAnsi="Times New Roman" w:cs="Times New Roman"/>
                  <w:sz w:val="24"/>
                  <w:szCs w:val="24"/>
                </w:rPr>
                <w:t>https</w:t>
              </w:r>
              <w:r w:rsidR="007D6767" w:rsidRPr="00BE0AB5">
                <w:rPr>
                  <w:rStyle w:val="a4"/>
                  <w:rFonts w:ascii="Times New Roman" w:hAnsi="Times New Roman" w:cs="Times New Roman"/>
                  <w:sz w:val="24"/>
                  <w:szCs w:val="24"/>
                  <w:lang w:val="ru-RU"/>
                </w:rPr>
                <w:t>://</w:t>
              </w:r>
              <w:proofErr w:type="spellStart"/>
              <w:r w:rsidR="007D6767" w:rsidRPr="00BE0AB5">
                <w:rPr>
                  <w:rStyle w:val="a4"/>
                  <w:rFonts w:ascii="Times New Roman" w:hAnsi="Times New Roman" w:cs="Times New Roman"/>
                  <w:sz w:val="24"/>
                  <w:szCs w:val="24"/>
                </w:rPr>
                <w:t>resh</w:t>
              </w:r>
              <w:proofErr w:type="spellEnd"/>
              <w:r w:rsidR="007D6767" w:rsidRPr="00BE0AB5">
                <w:rPr>
                  <w:rStyle w:val="a4"/>
                  <w:rFonts w:ascii="Times New Roman" w:hAnsi="Times New Roman" w:cs="Times New Roman"/>
                  <w:sz w:val="24"/>
                  <w:szCs w:val="24"/>
                  <w:lang w:val="ru-RU"/>
                </w:rPr>
                <w:t>.</w:t>
              </w:r>
              <w:proofErr w:type="spellStart"/>
              <w:r w:rsidR="007D6767" w:rsidRPr="00BE0AB5">
                <w:rPr>
                  <w:rStyle w:val="a4"/>
                  <w:rFonts w:ascii="Times New Roman" w:hAnsi="Times New Roman" w:cs="Times New Roman"/>
                  <w:sz w:val="24"/>
                  <w:szCs w:val="24"/>
                </w:rPr>
                <w:t>edu</w:t>
              </w:r>
              <w:proofErr w:type="spellEnd"/>
              <w:r w:rsidR="007D6767" w:rsidRPr="00BE0AB5">
                <w:rPr>
                  <w:rStyle w:val="a4"/>
                  <w:rFonts w:ascii="Times New Roman" w:hAnsi="Times New Roman" w:cs="Times New Roman"/>
                  <w:sz w:val="24"/>
                  <w:szCs w:val="24"/>
                  <w:lang w:val="ru-RU"/>
                </w:rPr>
                <w:t>.</w:t>
              </w:r>
              <w:r w:rsidR="007D6767" w:rsidRPr="00BE0AB5">
                <w:rPr>
                  <w:rStyle w:val="a4"/>
                  <w:rFonts w:ascii="Times New Roman" w:hAnsi="Times New Roman" w:cs="Times New Roman"/>
                  <w:sz w:val="24"/>
                  <w:szCs w:val="24"/>
                </w:rPr>
                <w:t>ru</w:t>
              </w:r>
              <w:r w:rsidR="007D6767" w:rsidRPr="00BE0AB5">
                <w:rPr>
                  <w:rStyle w:val="a4"/>
                  <w:rFonts w:ascii="Times New Roman" w:hAnsi="Times New Roman" w:cs="Times New Roman"/>
                  <w:sz w:val="24"/>
                  <w:szCs w:val="24"/>
                  <w:lang w:val="ru-RU"/>
                </w:rPr>
                <w:t>/</w:t>
              </w:r>
              <w:r w:rsidR="007D6767" w:rsidRPr="00BE0AB5">
                <w:rPr>
                  <w:rStyle w:val="a4"/>
                  <w:rFonts w:ascii="Times New Roman" w:hAnsi="Times New Roman" w:cs="Times New Roman"/>
                  <w:sz w:val="24"/>
                  <w:szCs w:val="24"/>
                </w:rPr>
                <w:t>subject</w:t>
              </w:r>
              <w:r w:rsidR="007D6767" w:rsidRPr="00BE0AB5">
                <w:rPr>
                  <w:rStyle w:val="a4"/>
                  <w:rFonts w:ascii="Times New Roman" w:hAnsi="Times New Roman" w:cs="Times New Roman"/>
                  <w:sz w:val="24"/>
                  <w:szCs w:val="24"/>
                  <w:lang w:val="ru-RU"/>
                </w:rPr>
                <w:t>/</w:t>
              </w:r>
              <w:r w:rsidR="007D6767" w:rsidRPr="00BE0AB5">
                <w:rPr>
                  <w:rStyle w:val="a4"/>
                  <w:rFonts w:ascii="Times New Roman" w:hAnsi="Times New Roman" w:cs="Times New Roman"/>
                  <w:sz w:val="24"/>
                  <w:szCs w:val="24"/>
                </w:rPr>
                <w:t>lesson</w:t>
              </w:r>
              <w:r w:rsidR="007D6767" w:rsidRPr="00BE0AB5">
                <w:rPr>
                  <w:rStyle w:val="a4"/>
                  <w:rFonts w:ascii="Times New Roman" w:hAnsi="Times New Roman" w:cs="Times New Roman"/>
                  <w:sz w:val="24"/>
                  <w:szCs w:val="24"/>
                  <w:lang w:val="ru-RU"/>
                </w:rPr>
                <w:t>/5913/</w:t>
              </w:r>
            </w:hyperlink>
            <w:r w:rsidR="007D6767" w:rsidRPr="00BE0AB5">
              <w:rPr>
                <w:rFonts w:ascii="Times New Roman" w:hAnsi="Times New Roman" w:cs="Times New Roman"/>
                <w:sz w:val="24"/>
                <w:szCs w:val="24"/>
                <w:lang w:val="ru-RU"/>
              </w:rPr>
              <w:t xml:space="preserve"> Свойства концентрированных серной и азотной кислоты.</w:t>
            </w:r>
          </w:p>
        </w:tc>
      </w:tr>
      <w:tr w:rsidR="00A21212" w:rsidRPr="00BE0AB5" w14:paraId="56D6AC2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1C050"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r w:rsidRPr="00BE0AB5">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6B6932" w14:textId="77777777" w:rsidR="00A21212" w:rsidRPr="00BE0AB5" w:rsidRDefault="006C2FDA"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Связь неорганических и органических веществ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AF7C7C" w14:textId="54784D92" w:rsidR="00A21212" w:rsidRPr="00BE0AB5" w:rsidRDefault="0033507E" w:rsidP="004D00C3">
            <w:pPr>
              <w:spacing w:before="0" w:beforeAutospacing="0" w:after="0" w:afterAutospacing="0" w:line="360" w:lineRule="auto"/>
              <w:jc w:val="both"/>
              <w:rPr>
                <w:sz w:val="24"/>
                <w:szCs w:val="24"/>
                <w:lang w:val="ru-RU"/>
              </w:rPr>
            </w:pPr>
            <w:r w:rsidRPr="00BE0AB5">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4741F0"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B98A6D"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004EA9" w14:textId="282517CF" w:rsidR="00A21212" w:rsidRPr="00BE0AB5" w:rsidRDefault="00561DCF" w:rsidP="004D00C3">
            <w:pPr>
              <w:spacing w:before="0" w:beforeAutospacing="0" w:after="0" w:afterAutospacing="0" w:line="360" w:lineRule="auto"/>
              <w:jc w:val="both"/>
              <w:rPr>
                <w:sz w:val="24"/>
                <w:szCs w:val="24"/>
                <w:lang w:val="ru-RU"/>
              </w:rPr>
            </w:pPr>
            <w:hyperlink r:id="rId15" w:history="1">
              <w:r w:rsidR="007D6767" w:rsidRPr="00BE0AB5">
                <w:rPr>
                  <w:rStyle w:val="a4"/>
                  <w:sz w:val="24"/>
                  <w:szCs w:val="24"/>
                </w:rPr>
                <w:t>https://uchitelya.com/himiya/159921-kontrolnyy-test-neorganicheskaya-i-organicheskaya-himiya-10-klass.html</w:t>
              </w:r>
            </w:hyperlink>
            <w:r w:rsidR="007D6767" w:rsidRPr="00BE0AB5">
              <w:rPr>
                <w:sz w:val="24"/>
                <w:szCs w:val="24"/>
              </w:rPr>
              <w:t xml:space="preserve">. </w:t>
            </w:r>
            <w:r w:rsidR="007D6767" w:rsidRPr="00BE0AB5">
              <w:rPr>
                <w:sz w:val="24"/>
                <w:szCs w:val="24"/>
                <w:lang w:val="ru-RU"/>
              </w:rPr>
              <w:t>Тренировочный тест.</w:t>
            </w:r>
          </w:p>
        </w:tc>
      </w:tr>
      <w:tr w:rsidR="00A21212" w:rsidRPr="00BE0AB5" w14:paraId="201A3E5C"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6DFF0"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proofErr w:type="spellStart"/>
            <w:r w:rsidRPr="00BE0AB5">
              <w:rPr>
                <w:rFonts w:hAnsi="Times New Roman" w:cs="Times New Roman"/>
                <w:color w:val="000000"/>
                <w:sz w:val="24"/>
                <w:szCs w:val="24"/>
              </w:rPr>
              <w:t>Итого</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по</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разделу</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199B28" w14:textId="19700722" w:rsidR="00A21212" w:rsidRPr="00BE0AB5" w:rsidRDefault="0033507E" w:rsidP="004D00C3">
            <w:pPr>
              <w:spacing w:before="0" w:beforeAutospacing="0" w:after="0" w:afterAutospacing="0" w:line="360" w:lineRule="auto"/>
              <w:jc w:val="both"/>
              <w:rPr>
                <w:rFonts w:hAnsi="Times New Roman" w:cs="Times New Roman"/>
                <w:color w:val="000000"/>
                <w:sz w:val="24"/>
                <w:szCs w:val="24"/>
                <w:lang w:val="ru-RU"/>
              </w:rPr>
            </w:pPr>
            <w:r w:rsidRPr="00BE0AB5">
              <w:rPr>
                <w:rFonts w:hAnsi="Times New Roman" w:cs="Times New Roman"/>
                <w:color w:val="000000"/>
                <w:sz w:val="24"/>
                <w:szCs w:val="24"/>
                <w:lang w:val="ru-RU"/>
              </w:rPr>
              <w:t>32</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622460" w14:textId="77777777" w:rsidR="00A21212" w:rsidRPr="00BE0AB5" w:rsidRDefault="00A21212" w:rsidP="004D00C3">
            <w:pPr>
              <w:spacing w:before="0" w:beforeAutospacing="0" w:after="0" w:afterAutospacing="0" w:line="360" w:lineRule="auto"/>
              <w:jc w:val="both"/>
              <w:rPr>
                <w:rFonts w:hAnsi="Times New Roman" w:cs="Times New Roman"/>
                <w:color w:val="000000"/>
                <w:sz w:val="24"/>
                <w:szCs w:val="24"/>
              </w:rPr>
            </w:pPr>
          </w:p>
        </w:tc>
      </w:tr>
      <w:tr w:rsidR="00A21212" w:rsidRPr="00BE0AB5" w14:paraId="3A3AB058" w14:textId="77777777">
        <w:tc>
          <w:tcPr>
            <w:tcW w:w="0" w:type="auto"/>
            <w:gridSpan w:val="6"/>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70DD7" w14:textId="77777777" w:rsidR="00A21212" w:rsidRPr="00BE0AB5" w:rsidRDefault="006C2FDA" w:rsidP="004D00C3">
            <w:pPr>
              <w:spacing w:before="0" w:beforeAutospacing="0" w:after="0" w:afterAutospacing="0" w:line="360" w:lineRule="auto"/>
              <w:jc w:val="both"/>
              <w:rPr>
                <w:sz w:val="24"/>
                <w:szCs w:val="24"/>
              </w:rPr>
            </w:pPr>
            <w:proofErr w:type="spellStart"/>
            <w:r w:rsidRPr="00BE0AB5">
              <w:rPr>
                <w:rFonts w:hAnsi="Times New Roman" w:cs="Times New Roman"/>
                <w:b/>
                <w:bCs/>
                <w:color w:val="000000"/>
                <w:sz w:val="24"/>
                <w:szCs w:val="24"/>
              </w:rPr>
              <w:t>Раздел</w:t>
            </w:r>
            <w:proofErr w:type="spellEnd"/>
            <w:r w:rsidRPr="00BE0AB5">
              <w:rPr>
                <w:rFonts w:hAnsi="Times New Roman" w:cs="Times New Roman"/>
                <w:b/>
                <w:bCs/>
                <w:color w:val="000000"/>
                <w:sz w:val="24"/>
                <w:szCs w:val="24"/>
              </w:rPr>
              <w:t xml:space="preserve"> 3. </w:t>
            </w:r>
            <w:proofErr w:type="spellStart"/>
            <w:r w:rsidRPr="00BE0AB5">
              <w:rPr>
                <w:rFonts w:hAnsi="Times New Roman" w:cs="Times New Roman"/>
                <w:b/>
                <w:bCs/>
                <w:color w:val="000000"/>
                <w:sz w:val="24"/>
                <w:szCs w:val="24"/>
              </w:rPr>
              <w:t>Химия</w:t>
            </w:r>
            <w:proofErr w:type="spellEnd"/>
            <w:r w:rsidRPr="00BE0AB5">
              <w:rPr>
                <w:rFonts w:hAnsi="Times New Roman" w:cs="Times New Roman"/>
                <w:b/>
                <w:bCs/>
                <w:color w:val="000000"/>
                <w:sz w:val="24"/>
                <w:szCs w:val="24"/>
              </w:rPr>
              <w:t xml:space="preserve"> и </w:t>
            </w:r>
            <w:proofErr w:type="spellStart"/>
            <w:r w:rsidRPr="00BE0AB5">
              <w:rPr>
                <w:rFonts w:hAnsi="Times New Roman" w:cs="Times New Roman"/>
                <w:b/>
                <w:bCs/>
                <w:color w:val="000000"/>
                <w:sz w:val="24"/>
                <w:szCs w:val="24"/>
              </w:rPr>
              <w:t>жизнь</w:t>
            </w:r>
            <w:proofErr w:type="spellEnd"/>
          </w:p>
        </w:tc>
      </w:tr>
      <w:tr w:rsidR="00A21212" w:rsidRPr="00561DCF" w14:paraId="5375381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8C057E"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3.1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BBB7B3" w14:textId="77777777" w:rsidR="00A21212" w:rsidRPr="00BE0AB5" w:rsidRDefault="006C2FDA" w:rsidP="004D00C3">
            <w:pPr>
              <w:spacing w:before="0" w:beforeAutospacing="0" w:after="0" w:afterAutospacing="0" w:line="360" w:lineRule="auto"/>
              <w:jc w:val="both"/>
              <w:rPr>
                <w:sz w:val="24"/>
                <w:szCs w:val="24"/>
              </w:rPr>
            </w:pPr>
            <w:proofErr w:type="spellStart"/>
            <w:r w:rsidRPr="00BE0AB5">
              <w:rPr>
                <w:rFonts w:hAnsi="Times New Roman" w:cs="Times New Roman"/>
                <w:color w:val="000000"/>
                <w:sz w:val="24"/>
                <w:szCs w:val="24"/>
              </w:rPr>
              <w:t>Химия</w:t>
            </w:r>
            <w:proofErr w:type="spellEnd"/>
            <w:r w:rsidRPr="00BE0AB5">
              <w:rPr>
                <w:rFonts w:hAnsi="Times New Roman" w:cs="Times New Roman"/>
                <w:color w:val="000000"/>
                <w:sz w:val="24"/>
                <w:szCs w:val="24"/>
              </w:rPr>
              <w:t xml:space="preserve"> и </w:t>
            </w:r>
            <w:proofErr w:type="spellStart"/>
            <w:r w:rsidRPr="00BE0AB5">
              <w:rPr>
                <w:rFonts w:hAnsi="Times New Roman" w:cs="Times New Roman"/>
                <w:color w:val="000000"/>
                <w:sz w:val="24"/>
                <w:szCs w:val="24"/>
              </w:rPr>
              <w:t>жизнь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830A7E"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367405" w14:textId="77777777" w:rsidR="00A21212" w:rsidRPr="00BE0AB5" w:rsidRDefault="00A21212" w:rsidP="004D00C3">
            <w:pPr>
              <w:spacing w:before="0" w:beforeAutospacing="0" w:after="0" w:afterAutospacing="0" w:line="360" w:lineRule="auto"/>
              <w:jc w:val="both"/>
              <w:rPr>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0D9B30" w14:textId="77777777" w:rsidR="00A21212" w:rsidRPr="00BE0AB5" w:rsidRDefault="00A21212" w:rsidP="004D00C3">
            <w:pPr>
              <w:spacing w:before="0" w:beforeAutospacing="0" w:after="0" w:afterAutospacing="0" w:line="360" w:lineRule="auto"/>
              <w:jc w:val="both"/>
              <w:rPr>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076331" w14:textId="651FEC27" w:rsidR="00A21212" w:rsidRPr="00BE0AB5" w:rsidRDefault="00561DCF" w:rsidP="004D00C3">
            <w:pPr>
              <w:spacing w:before="0" w:beforeAutospacing="0" w:after="0" w:afterAutospacing="0" w:line="360" w:lineRule="auto"/>
              <w:jc w:val="both"/>
              <w:rPr>
                <w:sz w:val="24"/>
                <w:szCs w:val="24"/>
                <w:lang w:val="ru-RU"/>
              </w:rPr>
            </w:pPr>
            <w:hyperlink r:id="rId16" w:history="1">
              <w:r w:rsidR="007D6767" w:rsidRPr="00BE0AB5">
                <w:rPr>
                  <w:rStyle w:val="a4"/>
                  <w:rFonts w:ascii="Times New Roman" w:hAnsi="Times New Roman" w:cs="Times New Roman"/>
                  <w:sz w:val="24"/>
                  <w:szCs w:val="24"/>
                </w:rPr>
                <w:t>https</w:t>
              </w:r>
              <w:r w:rsidR="007D6767" w:rsidRPr="00BE0AB5">
                <w:rPr>
                  <w:rStyle w:val="a4"/>
                  <w:rFonts w:ascii="Times New Roman" w:hAnsi="Times New Roman" w:cs="Times New Roman"/>
                  <w:sz w:val="24"/>
                  <w:szCs w:val="24"/>
                  <w:lang w:val="ru-RU"/>
                </w:rPr>
                <w:t>://</w:t>
              </w:r>
              <w:proofErr w:type="spellStart"/>
              <w:r w:rsidR="007D6767" w:rsidRPr="00BE0AB5">
                <w:rPr>
                  <w:rStyle w:val="a4"/>
                  <w:rFonts w:ascii="Times New Roman" w:hAnsi="Times New Roman" w:cs="Times New Roman"/>
                  <w:sz w:val="24"/>
                  <w:szCs w:val="24"/>
                </w:rPr>
                <w:t>studfile</w:t>
              </w:r>
              <w:proofErr w:type="spellEnd"/>
              <w:r w:rsidR="007D6767" w:rsidRPr="00BE0AB5">
                <w:rPr>
                  <w:rStyle w:val="a4"/>
                  <w:rFonts w:ascii="Times New Roman" w:hAnsi="Times New Roman" w:cs="Times New Roman"/>
                  <w:sz w:val="24"/>
                  <w:szCs w:val="24"/>
                  <w:lang w:val="ru-RU"/>
                </w:rPr>
                <w:t>.</w:t>
              </w:r>
              <w:r w:rsidR="007D6767" w:rsidRPr="00BE0AB5">
                <w:rPr>
                  <w:rStyle w:val="a4"/>
                  <w:rFonts w:ascii="Times New Roman" w:hAnsi="Times New Roman" w:cs="Times New Roman"/>
                  <w:sz w:val="24"/>
                  <w:szCs w:val="24"/>
                </w:rPr>
                <w:t>net</w:t>
              </w:r>
              <w:r w:rsidR="007D6767" w:rsidRPr="00BE0AB5">
                <w:rPr>
                  <w:rStyle w:val="a4"/>
                  <w:rFonts w:ascii="Times New Roman" w:hAnsi="Times New Roman" w:cs="Times New Roman"/>
                  <w:sz w:val="24"/>
                  <w:szCs w:val="24"/>
                  <w:lang w:val="ru-RU"/>
                </w:rPr>
                <w:t>/</w:t>
              </w:r>
              <w:r w:rsidR="007D6767" w:rsidRPr="00BE0AB5">
                <w:rPr>
                  <w:rStyle w:val="a4"/>
                  <w:rFonts w:ascii="Times New Roman" w:hAnsi="Times New Roman" w:cs="Times New Roman"/>
                  <w:sz w:val="24"/>
                  <w:szCs w:val="24"/>
                </w:rPr>
                <w:t>preview</w:t>
              </w:r>
              <w:r w:rsidR="007D6767" w:rsidRPr="00BE0AB5">
                <w:rPr>
                  <w:rStyle w:val="a4"/>
                  <w:rFonts w:ascii="Times New Roman" w:hAnsi="Times New Roman" w:cs="Times New Roman"/>
                  <w:sz w:val="24"/>
                  <w:szCs w:val="24"/>
                  <w:lang w:val="ru-RU"/>
                </w:rPr>
                <w:t>/5051134/</w:t>
              </w:r>
              <w:r w:rsidR="007D6767" w:rsidRPr="00BE0AB5">
                <w:rPr>
                  <w:rStyle w:val="a4"/>
                  <w:rFonts w:ascii="Times New Roman" w:hAnsi="Times New Roman" w:cs="Times New Roman"/>
                  <w:sz w:val="24"/>
                  <w:szCs w:val="24"/>
                </w:rPr>
                <w:t>page</w:t>
              </w:r>
              <w:r w:rsidR="007D6767" w:rsidRPr="00BE0AB5">
                <w:rPr>
                  <w:rStyle w:val="a4"/>
                  <w:rFonts w:ascii="Times New Roman" w:hAnsi="Times New Roman" w:cs="Times New Roman"/>
                  <w:sz w:val="24"/>
                  <w:szCs w:val="24"/>
                  <w:lang w:val="ru-RU"/>
                </w:rPr>
                <w:t>:4/</w:t>
              </w:r>
            </w:hyperlink>
            <w:r w:rsidR="007D6767" w:rsidRPr="00BE0AB5">
              <w:rPr>
                <w:rFonts w:ascii="Times New Roman" w:hAnsi="Times New Roman" w:cs="Times New Roman"/>
                <w:sz w:val="24"/>
                <w:szCs w:val="24"/>
                <w:lang w:val="ru-RU"/>
              </w:rPr>
              <w:t xml:space="preserve"> ПДК вредных веществ в воздухе рабочей зоны.</w:t>
            </w:r>
          </w:p>
        </w:tc>
      </w:tr>
      <w:tr w:rsidR="00A21212" w:rsidRPr="00BE0AB5" w14:paraId="0241C69B"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F5129C" w14:textId="77777777" w:rsidR="00A21212" w:rsidRPr="00BE0AB5" w:rsidRDefault="006C2FDA" w:rsidP="004D00C3">
            <w:pPr>
              <w:spacing w:before="0" w:beforeAutospacing="0" w:after="0" w:afterAutospacing="0" w:line="360" w:lineRule="auto"/>
              <w:jc w:val="both"/>
              <w:rPr>
                <w:sz w:val="24"/>
                <w:szCs w:val="24"/>
              </w:rPr>
            </w:pPr>
            <w:proofErr w:type="spellStart"/>
            <w:r w:rsidRPr="00BE0AB5">
              <w:rPr>
                <w:rFonts w:hAnsi="Times New Roman" w:cs="Times New Roman"/>
                <w:color w:val="000000"/>
                <w:sz w:val="24"/>
                <w:szCs w:val="24"/>
              </w:rPr>
              <w:t>Итого</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по</w:t>
            </w:r>
            <w:proofErr w:type="spellEnd"/>
            <w:r w:rsidRPr="00BE0AB5">
              <w:rPr>
                <w:rFonts w:hAnsi="Times New Roman" w:cs="Times New Roman"/>
                <w:color w:val="000000"/>
                <w:sz w:val="24"/>
                <w:szCs w:val="24"/>
              </w:rPr>
              <w:t xml:space="preserve"> </w:t>
            </w:r>
            <w:proofErr w:type="spellStart"/>
            <w:r w:rsidRPr="00BE0AB5">
              <w:rPr>
                <w:rFonts w:hAnsi="Times New Roman" w:cs="Times New Roman"/>
                <w:color w:val="000000"/>
                <w:sz w:val="24"/>
                <w:szCs w:val="24"/>
              </w:rPr>
              <w:t>разделу</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D7BF1E" w14:textId="77777777" w:rsidR="00A21212" w:rsidRPr="00BE0AB5" w:rsidRDefault="006C2FDA" w:rsidP="004D00C3">
            <w:pPr>
              <w:spacing w:before="0" w:beforeAutospacing="0" w:after="0" w:afterAutospacing="0" w:line="360" w:lineRule="auto"/>
              <w:jc w:val="both"/>
              <w:rPr>
                <w:sz w:val="24"/>
                <w:szCs w:val="24"/>
              </w:rPr>
            </w:pPr>
            <w:r w:rsidRPr="00BE0AB5">
              <w:rPr>
                <w:rFonts w:hAnsi="Times New Roman" w:cs="Times New Roman"/>
                <w:color w:val="000000"/>
                <w:sz w:val="24"/>
                <w:szCs w:val="24"/>
              </w:rPr>
              <w:t>4</w:t>
            </w:r>
          </w:p>
        </w:tc>
        <w:tc>
          <w:tcPr>
            <w:tcW w:w="0" w:type="auto"/>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CBB092"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r>
      <w:tr w:rsidR="00A21212" w:rsidRPr="00BE0AB5" w14:paraId="2A7A6F9E"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6CDB90"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lang w:val="ru-RU"/>
              </w:rPr>
            </w:pPr>
            <w:r w:rsidRPr="00BE0AB5">
              <w:rPr>
                <w:rFonts w:hAnsi="Times New Roman" w:cs="Times New Roman"/>
                <w:color w:val="000000"/>
                <w:sz w:val="24"/>
                <w:szCs w:val="24"/>
                <w:lang w:val="ru-RU"/>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2FE015" w14:textId="54150C5F" w:rsidR="00A21212" w:rsidRPr="00BE0AB5" w:rsidRDefault="0033507E" w:rsidP="004D00C3">
            <w:pPr>
              <w:spacing w:before="0" w:beforeAutospacing="0" w:after="0" w:afterAutospacing="0" w:line="360" w:lineRule="auto"/>
              <w:jc w:val="both"/>
              <w:rPr>
                <w:rFonts w:hAnsi="Times New Roman" w:cs="Times New Roman"/>
                <w:color w:val="000000"/>
                <w:sz w:val="24"/>
                <w:szCs w:val="24"/>
                <w:lang w:val="ru-RU"/>
              </w:rPr>
            </w:pPr>
            <w:r w:rsidRPr="00BE0AB5">
              <w:rPr>
                <w:rFonts w:hAnsi="Times New Roman" w:cs="Times New Roman"/>
                <w:color w:val="000000"/>
                <w:sz w:val="24"/>
                <w:szCs w:val="24"/>
                <w:lang w:val="ru-RU"/>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B45C05" w14:textId="4266F554" w:rsidR="00A21212" w:rsidRPr="00BE0AB5" w:rsidRDefault="00E115AC" w:rsidP="004D00C3">
            <w:pPr>
              <w:spacing w:before="0" w:beforeAutospacing="0" w:after="0" w:afterAutospacing="0" w:line="360" w:lineRule="auto"/>
              <w:jc w:val="both"/>
              <w:rPr>
                <w:rFonts w:hAnsi="Times New Roman" w:cs="Times New Roman"/>
                <w:color w:val="000000"/>
                <w:sz w:val="24"/>
                <w:szCs w:val="24"/>
                <w:lang w:val="ru-RU"/>
              </w:rPr>
            </w:pPr>
            <w:r w:rsidRPr="00BE0AB5">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3B1637" w14:textId="77777777" w:rsidR="00A21212" w:rsidRPr="00BE0AB5" w:rsidRDefault="006C2FDA" w:rsidP="004D00C3">
            <w:pPr>
              <w:spacing w:before="0" w:beforeAutospacing="0" w:after="0" w:afterAutospacing="0" w:line="360" w:lineRule="auto"/>
              <w:jc w:val="both"/>
              <w:rPr>
                <w:rFonts w:hAnsi="Times New Roman" w:cs="Times New Roman"/>
                <w:color w:val="000000"/>
                <w:sz w:val="24"/>
                <w:szCs w:val="24"/>
              </w:rPr>
            </w:pPr>
            <w:r w:rsidRPr="00BE0AB5">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D0131F" w14:textId="77777777" w:rsidR="00A21212" w:rsidRPr="00BE0AB5" w:rsidRDefault="00A21212" w:rsidP="004D00C3">
            <w:pPr>
              <w:spacing w:before="0" w:beforeAutospacing="0" w:after="0" w:afterAutospacing="0" w:line="360" w:lineRule="auto"/>
              <w:ind w:left="75" w:right="75"/>
              <w:jc w:val="both"/>
              <w:rPr>
                <w:rFonts w:hAnsi="Times New Roman" w:cs="Times New Roman"/>
                <w:color w:val="000000"/>
                <w:sz w:val="24"/>
                <w:szCs w:val="24"/>
              </w:rPr>
            </w:pPr>
          </w:p>
        </w:tc>
      </w:tr>
    </w:tbl>
    <w:p w14:paraId="3618D4B2" w14:textId="77777777" w:rsidR="006354E1" w:rsidRPr="000E575F" w:rsidRDefault="006354E1" w:rsidP="000E575F">
      <w:pPr>
        <w:spacing w:before="0" w:beforeAutospacing="0" w:after="0" w:afterAutospacing="0" w:line="360" w:lineRule="auto"/>
        <w:ind w:firstLine="720"/>
        <w:jc w:val="both"/>
        <w:rPr>
          <w:sz w:val="24"/>
          <w:szCs w:val="24"/>
        </w:rPr>
      </w:pPr>
    </w:p>
    <w:sectPr w:rsidR="006354E1" w:rsidRPr="000E575F" w:rsidSect="00C94D7D">
      <w:pgSz w:w="16839" w:h="11907" w:orient="landscape"/>
      <w:pgMar w:top="1134"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1DF9"/>
    <w:multiLevelType w:val="hybridMultilevel"/>
    <w:tmpl w:val="DB98D408"/>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 w15:restartNumberingAfterBreak="0">
    <w:nsid w:val="03D413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532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25D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D76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812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66B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F23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A63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B5EAF"/>
    <w:multiLevelType w:val="hybridMultilevel"/>
    <w:tmpl w:val="0100C67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67670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F5C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F19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22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705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11C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835B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B36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C078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A77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74C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4A24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652A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133275">
    <w:abstractNumId w:val="17"/>
  </w:num>
  <w:num w:numId="2" w16cid:durableId="471337676">
    <w:abstractNumId w:val="22"/>
  </w:num>
  <w:num w:numId="3" w16cid:durableId="2064676258">
    <w:abstractNumId w:val="3"/>
  </w:num>
  <w:num w:numId="4" w16cid:durableId="2115783478">
    <w:abstractNumId w:val="2"/>
  </w:num>
  <w:num w:numId="5" w16cid:durableId="1868060488">
    <w:abstractNumId w:val="7"/>
  </w:num>
  <w:num w:numId="6" w16cid:durableId="1670407550">
    <w:abstractNumId w:val="13"/>
  </w:num>
  <w:num w:numId="7" w16cid:durableId="1218082918">
    <w:abstractNumId w:val="16"/>
  </w:num>
  <w:num w:numId="8" w16cid:durableId="1976375341">
    <w:abstractNumId w:val="6"/>
  </w:num>
  <w:num w:numId="9" w16cid:durableId="248273315">
    <w:abstractNumId w:val="20"/>
  </w:num>
  <w:num w:numId="10" w16cid:durableId="52626462">
    <w:abstractNumId w:val="5"/>
  </w:num>
  <w:num w:numId="11" w16cid:durableId="796070413">
    <w:abstractNumId w:val="14"/>
  </w:num>
  <w:num w:numId="12" w16cid:durableId="117527773">
    <w:abstractNumId w:val="4"/>
  </w:num>
  <w:num w:numId="13" w16cid:durableId="1252272121">
    <w:abstractNumId w:val="21"/>
  </w:num>
  <w:num w:numId="14" w16cid:durableId="2029212530">
    <w:abstractNumId w:val="12"/>
  </w:num>
  <w:num w:numId="15" w16cid:durableId="353112778">
    <w:abstractNumId w:val="8"/>
  </w:num>
  <w:num w:numId="16" w16cid:durableId="1632829913">
    <w:abstractNumId w:val="1"/>
  </w:num>
  <w:num w:numId="17" w16cid:durableId="1621456663">
    <w:abstractNumId w:val="10"/>
  </w:num>
  <w:num w:numId="18" w16cid:durableId="1273827429">
    <w:abstractNumId w:val="18"/>
  </w:num>
  <w:num w:numId="19" w16cid:durableId="1632204518">
    <w:abstractNumId w:val="19"/>
  </w:num>
  <w:num w:numId="20" w16cid:durableId="1247690545">
    <w:abstractNumId w:val="11"/>
  </w:num>
  <w:num w:numId="21" w16cid:durableId="778530715">
    <w:abstractNumId w:val="15"/>
  </w:num>
  <w:num w:numId="22" w16cid:durableId="1502085216">
    <w:abstractNumId w:val="0"/>
  </w:num>
  <w:num w:numId="23" w16cid:durableId="834342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9179F"/>
    <w:rsid w:val="000D1700"/>
    <w:rsid w:val="000E575F"/>
    <w:rsid w:val="002D33B1"/>
    <w:rsid w:val="002D3591"/>
    <w:rsid w:val="0033507E"/>
    <w:rsid w:val="003514A0"/>
    <w:rsid w:val="00486BB9"/>
    <w:rsid w:val="004D00C3"/>
    <w:rsid w:val="004F7E17"/>
    <w:rsid w:val="00561DCF"/>
    <w:rsid w:val="005A05CE"/>
    <w:rsid w:val="005D72A7"/>
    <w:rsid w:val="006354E1"/>
    <w:rsid w:val="00653AF6"/>
    <w:rsid w:val="006C2FDA"/>
    <w:rsid w:val="00756F8D"/>
    <w:rsid w:val="00792626"/>
    <w:rsid w:val="007D6767"/>
    <w:rsid w:val="00804EF1"/>
    <w:rsid w:val="008765EE"/>
    <w:rsid w:val="00A12713"/>
    <w:rsid w:val="00A21212"/>
    <w:rsid w:val="00A4417A"/>
    <w:rsid w:val="00AA1A6D"/>
    <w:rsid w:val="00B73A5A"/>
    <w:rsid w:val="00BE0AB5"/>
    <w:rsid w:val="00C94D7D"/>
    <w:rsid w:val="00DC60AD"/>
    <w:rsid w:val="00E115AC"/>
    <w:rsid w:val="00E438A1"/>
    <w:rsid w:val="00F0181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53DC"/>
  <w15:docId w15:val="{E3BA369A-AC0C-49CC-9177-CB1D3451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92626"/>
    <w:pPr>
      <w:spacing w:before="0" w:beforeAutospacing="0" w:after="160" w:afterAutospacing="0" w:line="259" w:lineRule="auto"/>
      <w:ind w:left="720"/>
      <w:contextualSpacing/>
    </w:pPr>
    <w:rPr>
      <w:rFonts w:ascii="Calibri" w:eastAsia="Times New Roman" w:hAnsi="Calibri" w:cs="Times New Roman"/>
      <w:lang w:val="ru-RU" w:eastAsia="ru-RU"/>
    </w:rPr>
  </w:style>
  <w:style w:type="character" w:styleId="a4">
    <w:name w:val="Hyperlink"/>
    <w:uiPriority w:val="99"/>
    <w:unhideWhenUsed/>
    <w:rsid w:val="00A4417A"/>
    <w:rPr>
      <w:color w:val="0563C1"/>
      <w:u w:val="single"/>
    </w:rPr>
  </w:style>
  <w:style w:type="character" w:styleId="a5">
    <w:name w:val="Unresolved Mention"/>
    <w:basedOn w:val="a0"/>
    <w:uiPriority w:val="99"/>
    <w:semiHidden/>
    <w:unhideWhenUsed/>
    <w:rsid w:val="007D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arium.ru/working/3/12" TargetMode="External"/><Relationship Id="rId13" Type="http://schemas.openxmlformats.org/officeDocument/2006/relationships/hyperlink" Target="https://resh.edu.ru/subject/lesson/16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arium.ru/working/3/15" TargetMode="External"/><Relationship Id="rId12" Type="http://schemas.openxmlformats.org/officeDocument/2006/relationships/hyperlink" Target="https://infourok.ru/prezentaciya-po-himii-na-temu-visokomolekulyarnie-soedineniya-319496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file.net/preview/5051134/page:4/" TargetMode="External"/><Relationship Id="rId1" Type="http://schemas.openxmlformats.org/officeDocument/2006/relationships/numbering" Target="numbering.xml"/><Relationship Id="rId6" Type="http://schemas.openxmlformats.org/officeDocument/2006/relationships/hyperlink" Target="https://infourok.ru/prezentaciya-prirodnie-istochniki-uglevodorodov-435589.html" TargetMode="External"/><Relationship Id="rId11" Type="http://schemas.openxmlformats.org/officeDocument/2006/relationships/hyperlink" Target="https://studarium.ru/working/3/16" TargetMode="External"/><Relationship Id="rId5" Type="http://schemas.openxmlformats.org/officeDocument/2006/relationships/image" Target="media/image1.jpeg"/><Relationship Id="rId15" Type="http://schemas.openxmlformats.org/officeDocument/2006/relationships/hyperlink" Target="https://uchitelya.com/himiya/159921-kontrolnyy-test-neorganicheskaya-i-organicheskaya-himiya-10-klass.html" TargetMode="External"/><Relationship Id="rId10" Type="http://schemas.openxmlformats.org/officeDocument/2006/relationships/hyperlink" Target="https://resh.edu.ru/subject/lesson/6150/" TargetMode="External"/><Relationship Id="rId4" Type="http://schemas.openxmlformats.org/officeDocument/2006/relationships/webSettings" Target="webSettings.xml"/><Relationship Id="rId9" Type="http://schemas.openxmlformats.org/officeDocument/2006/relationships/hyperlink" Target="https://studarium.ru/working/3/12" TargetMode="External"/><Relationship Id="rId14" Type="http://schemas.openxmlformats.org/officeDocument/2006/relationships/hyperlink" Target="https://resh.edu.ru/subject/lesson/5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27</Pages>
  <Words>8320</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dc:description>Подготовлено экспертами Актион-МЦФЭР</dc:description>
  <cp:lastModifiedBy>Ming Xing</cp:lastModifiedBy>
  <cp:revision>19</cp:revision>
  <cp:lastPrinted>2023-08-28T00:02:00Z</cp:lastPrinted>
  <dcterms:created xsi:type="dcterms:W3CDTF">2023-08-24T02:20:00Z</dcterms:created>
  <dcterms:modified xsi:type="dcterms:W3CDTF">2023-09-04T16:03:00Z</dcterms:modified>
</cp:coreProperties>
</file>