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18" w:rsidRDefault="00F27C18" w:rsidP="00F27C18">
      <w:pPr>
        <w:jc w:val="center"/>
        <w:rPr>
          <w:rFonts w:ascii="Times New Roman" w:eastAsia="Times New Roman" w:hAnsi="Times New Roman"/>
          <w:sz w:val="28"/>
          <w:szCs w:val="28"/>
        </w:rPr>
      </w:pPr>
      <w:bookmarkStart w:id="0" w:name="_GoBack"/>
      <w:r>
        <w:rPr>
          <w:rFonts w:ascii="Times New Roman" w:eastAsia="Times New Roman" w:hAnsi="Times New Roman"/>
          <w:sz w:val="28"/>
          <w:szCs w:val="28"/>
        </w:rPr>
        <w:t xml:space="preserve">Комитет по образованию Администрации </w:t>
      </w:r>
      <w:proofErr w:type="gramStart"/>
      <w:r>
        <w:rPr>
          <w:rFonts w:ascii="Times New Roman" w:eastAsia="Times New Roman" w:hAnsi="Times New Roman"/>
          <w:sz w:val="28"/>
          <w:szCs w:val="28"/>
        </w:rPr>
        <w:t>г</w:t>
      </w:r>
      <w:proofErr w:type="gramEnd"/>
      <w:r>
        <w:rPr>
          <w:rFonts w:ascii="Times New Roman" w:eastAsia="Times New Roman" w:hAnsi="Times New Roman"/>
          <w:sz w:val="28"/>
          <w:szCs w:val="28"/>
        </w:rPr>
        <w:t>. Улан-Удэ</w:t>
      </w:r>
    </w:p>
    <w:p w:rsidR="00F27C18" w:rsidRDefault="00F27C18" w:rsidP="00F27C18">
      <w:pPr>
        <w:jc w:val="center"/>
        <w:rPr>
          <w:rFonts w:ascii="Times New Roman" w:eastAsia="Times New Roman" w:hAnsi="Times New Roman"/>
          <w:sz w:val="28"/>
          <w:szCs w:val="28"/>
        </w:rPr>
      </w:pPr>
      <w:r>
        <w:rPr>
          <w:rFonts w:ascii="Times New Roman" w:eastAsia="Times New Roman" w:hAnsi="Times New Roman"/>
          <w:sz w:val="28"/>
          <w:szCs w:val="28"/>
        </w:rPr>
        <w:t>МБОУ Российская гимназия № 59 г. Улан-Удэ»</w:t>
      </w:r>
    </w:p>
    <w:p w:rsidR="00F27C18" w:rsidRDefault="00F27C18" w:rsidP="00F27C18">
      <w:pPr>
        <w:jc w:val="center"/>
        <w:rPr>
          <w:rFonts w:ascii="Times New Roman" w:eastAsia="Times New Roman" w:hAnsi="Times New Roman"/>
          <w:sz w:val="24"/>
          <w:szCs w:val="28"/>
        </w:rPr>
      </w:pPr>
    </w:p>
    <w:p w:rsidR="00F27C18" w:rsidRDefault="00F27C18" w:rsidP="00F27C18">
      <w:pPr>
        <w:rPr>
          <w:rFonts w:ascii="Times New Roman" w:eastAsia="Times New Roman" w:hAnsi="Times New Roman"/>
          <w:sz w:val="24"/>
          <w:szCs w:val="28"/>
        </w:rPr>
      </w:pPr>
    </w:p>
    <w:tbl>
      <w:tblPr>
        <w:tblW w:w="10201" w:type="dxa"/>
        <w:jc w:val="center"/>
        <w:tblLook w:val="04A0"/>
      </w:tblPr>
      <w:tblGrid>
        <w:gridCol w:w="5385"/>
        <w:gridCol w:w="4816"/>
      </w:tblGrid>
      <w:tr w:rsidR="00F27C18" w:rsidTr="00AF355D">
        <w:trPr>
          <w:jc w:val="center"/>
        </w:trPr>
        <w:tc>
          <w:tcPr>
            <w:tcW w:w="5385" w:type="dxa"/>
          </w:tcPr>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РЕКОМЕНДОВАНА</w:t>
            </w:r>
          </w:p>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к использованию</w:t>
            </w:r>
          </w:p>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 xml:space="preserve">Педагогическим советом </w:t>
            </w:r>
          </w:p>
          <w:p w:rsidR="00F27C18" w:rsidRDefault="00F27C18" w:rsidP="00AF355D">
            <w:pPr>
              <w:rPr>
                <w:rFonts w:ascii="Times New Roman" w:eastAsia="Times New Roman" w:hAnsi="Times New Roman"/>
                <w:sz w:val="24"/>
                <w:szCs w:val="28"/>
              </w:rPr>
            </w:pPr>
          </w:p>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Протокол № _____</w:t>
            </w:r>
          </w:p>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 xml:space="preserve"> «___»_________2023 г.</w:t>
            </w:r>
          </w:p>
          <w:p w:rsidR="00F27C18" w:rsidRDefault="00F27C18" w:rsidP="00AF355D">
            <w:pPr>
              <w:rPr>
                <w:rFonts w:ascii="Times New Roman" w:eastAsia="Times New Roman" w:hAnsi="Times New Roman"/>
                <w:sz w:val="24"/>
                <w:szCs w:val="28"/>
              </w:rPr>
            </w:pPr>
          </w:p>
        </w:tc>
        <w:tc>
          <w:tcPr>
            <w:tcW w:w="4816" w:type="dxa"/>
          </w:tcPr>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УТВЕРЖДАЮ</w:t>
            </w:r>
          </w:p>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Директор МБОУ Российская гимназия № 59</w:t>
            </w:r>
          </w:p>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 xml:space="preserve">___________________/ Е.А. </w:t>
            </w:r>
            <w:proofErr w:type="spellStart"/>
            <w:r>
              <w:rPr>
                <w:rFonts w:ascii="Times New Roman" w:eastAsia="Times New Roman" w:hAnsi="Times New Roman"/>
                <w:sz w:val="24"/>
                <w:szCs w:val="28"/>
              </w:rPr>
              <w:t>Бугдашкина</w:t>
            </w:r>
            <w:proofErr w:type="spellEnd"/>
          </w:p>
          <w:p w:rsidR="00F27C18" w:rsidRDefault="00F27C18" w:rsidP="00AF355D">
            <w:pPr>
              <w:rPr>
                <w:rFonts w:ascii="Times New Roman" w:eastAsia="Times New Roman" w:hAnsi="Times New Roman"/>
                <w:sz w:val="24"/>
                <w:szCs w:val="28"/>
              </w:rPr>
            </w:pPr>
          </w:p>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Приказ № _____________</w:t>
            </w:r>
          </w:p>
          <w:p w:rsidR="00F27C18" w:rsidRDefault="00F27C18" w:rsidP="00AF355D">
            <w:pPr>
              <w:rPr>
                <w:rFonts w:ascii="Times New Roman" w:eastAsia="Times New Roman" w:hAnsi="Times New Roman"/>
                <w:sz w:val="24"/>
                <w:szCs w:val="28"/>
              </w:rPr>
            </w:pPr>
            <w:r>
              <w:rPr>
                <w:rFonts w:ascii="Times New Roman" w:eastAsia="Times New Roman" w:hAnsi="Times New Roman"/>
                <w:sz w:val="24"/>
                <w:szCs w:val="28"/>
              </w:rPr>
              <w:t>«___»_________2023 г.</w:t>
            </w:r>
          </w:p>
          <w:p w:rsidR="00F27C18" w:rsidRDefault="00F27C18" w:rsidP="00AF355D">
            <w:pPr>
              <w:rPr>
                <w:rFonts w:ascii="Times New Roman" w:eastAsia="Times New Roman" w:hAnsi="Times New Roman"/>
                <w:sz w:val="24"/>
                <w:szCs w:val="28"/>
              </w:rPr>
            </w:pPr>
          </w:p>
          <w:p w:rsidR="00F27C18" w:rsidRDefault="00F27C18" w:rsidP="00AF355D">
            <w:pPr>
              <w:rPr>
                <w:rFonts w:ascii="Times New Roman" w:eastAsia="Times New Roman" w:hAnsi="Times New Roman"/>
                <w:sz w:val="24"/>
                <w:szCs w:val="28"/>
              </w:rPr>
            </w:pPr>
          </w:p>
        </w:tc>
      </w:tr>
    </w:tbl>
    <w:p w:rsidR="00F27C18" w:rsidRDefault="00F27C18" w:rsidP="00F27C18">
      <w:pPr>
        <w:rPr>
          <w:rFonts w:ascii="Times New Roman" w:eastAsia="Times New Roman" w:hAnsi="Times New Roman" w:cs="Times New Roman"/>
          <w:sz w:val="28"/>
          <w:szCs w:val="28"/>
        </w:rPr>
      </w:pPr>
    </w:p>
    <w:p w:rsidR="00F27C18" w:rsidRDefault="00F27C18" w:rsidP="00F27C18">
      <w:pPr>
        <w:rPr>
          <w:rFonts w:ascii="Times New Roman" w:eastAsia="Times New Roman" w:hAnsi="Times New Roman"/>
          <w:sz w:val="28"/>
          <w:szCs w:val="28"/>
        </w:rPr>
      </w:pPr>
    </w:p>
    <w:p w:rsidR="00F27C18" w:rsidRDefault="00F27C18" w:rsidP="00F27C18">
      <w:pPr>
        <w:jc w:val="right"/>
        <w:rPr>
          <w:rFonts w:ascii="Times New Roman" w:eastAsia="Times New Roman" w:hAnsi="Times New Roman"/>
          <w:sz w:val="28"/>
          <w:szCs w:val="28"/>
        </w:rPr>
      </w:pPr>
    </w:p>
    <w:p w:rsidR="00F27C18" w:rsidRDefault="00F27C18" w:rsidP="00F27C18">
      <w:pPr>
        <w:jc w:val="right"/>
        <w:rPr>
          <w:rFonts w:ascii="Times New Roman" w:eastAsia="Times New Roman" w:hAnsi="Times New Roman"/>
          <w:b/>
          <w:i/>
          <w:sz w:val="36"/>
          <w:szCs w:val="36"/>
        </w:rPr>
      </w:pPr>
    </w:p>
    <w:p w:rsidR="00F27C18" w:rsidRDefault="00F27C18" w:rsidP="00F27C18">
      <w:pPr>
        <w:jc w:val="center"/>
        <w:rPr>
          <w:rFonts w:ascii="Times New Roman" w:eastAsia="Times New Roman" w:hAnsi="Times New Roman"/>
          <w:b/>
          <w:sz w:val="32"/>
          <w:szCs w:val="32"/>
        </w:rPr>
      </w:pPr>
      <w:r>
        <w:rPr>
          <w:rFonts w:ascii="Times New Roman" w:eastAsia="Times New Roman" w:hAnsi="Times New Roman"/>
          <w:b/>
          <w:sz w:val="32"/>
          <w:szCs w:val="32"/>
        </w:rPr>
        <w:t>РАБОЧАЯ ПРОГРАММА</w:t>
      </w:r>
    </w:p>
    <w:p w:rsidR="00F27C18" w:rsidRDefault="00F27C18" w:rsidP="00F27C18">
      <w:pPr>
        <w:rPr>
          <w:rFonts w:ascii="Times New Roman" w:eastAsia="Times New Roman" w:hAnsi="Times New Roman"/>
          <w:b/>
          <w:sz w:val="32"/>
          <w:szCs w:val="32"/>
        </w:rPr>
      </w:pPr>
    </w:p>
    <w:p w:rsidR="00F27C18" w:rsidRDefault="00F27C18" w:rsidP="00F27C18">
      <w:pPr>
        <w:jc w:val="center"/>
        <w:rPr>
          <w:rFonts w:ascii="Times New Roman" w:eastAsia="Times New Roman" w:hAnsi="Times New Roman"/>
          <w:b/>
          <w:sz w:val="32"/>
          <w:szCs w:val="32"/>
        </w:rPr>
      </w:pPr>
      <w:r>
        <w:rPr>
          <w:rFonts w:ascii="Times New Roman" w:eastAsia="Times New Roman" w:hAnsi="Times New Roman"/>
          <w:b/>
          <w:sz w:val="32"/>
          <w:szCs w:val="32"/>
        </w:rPr>
        <w:t>по бурятскому языку как государственному</w:t>
      </w:r>
    </w:p>
    <w:p w:rsidR="00F27C18" w:rsidRDefault="00F27C18" w:rsidP="00F27C18">
      <w:pPr>
        <w:jc w:val="center"/>
        <w:rPr>
          <w:rFonts w:ascii="Times New Roman" w:eastAsia="Times New Roman" w:hAnsi="Times New Roman"/>
          <w:b/>
          <w:sz w:val="32"/>
          <w:szCs w:val="32"/>
        </w:rPr>
      </w:pPr>
    </w:p>
    <w:p w:rsidR="00F27C18" w:rsidRDefault="00F27C18" w:rsidP="00F27C18">
      <w:pPr>
        <w:jc w:val="center"/>
        <w:rPr>
          <w:rFonts w:ascii="Times New Roman" w:eastAsia="Times New Roman" w:hAnsi="Times New Roman"/>
          <w:sz w:val="28"/>
          <w:szCs w:val="28"/>
        </w:rPr>
      </w:pPr>
    </w:p>
    <w:p w:rsidR="00F27C18" w:rsidRDefault="00F27C18" w:rsidP="00F27C18">
      <w:pPr>
        <w:jc w:val="center"/>
        <w:rPr>
          <w:rFonts w:ascii="Times New Roman" w:eastAsia="Times New Roman" w:hAnsi="Times New Roman"/>
          <w:sz w:val="28"/>
          <w:szCs w:val="28"/>
        </w:rPr>
      </w:pPr>
    </w:p>
    <w:p w:rsidR="00F27C18" w:rsidRDefault="00F27C18" w:rsidP="00F27C18">
      <w:pPr>
        <w:jc w:val="center"/>
        <w:rPr>
          <w:rFonts w:ascii="Times New Roman" w:eastAsia="Times New Roman" w:hAnsi="Times New Roman"/>
          <w:sz w:val="28"/>
          <w:szCs w:val="28"/>
        </w:rPr>
      </w:pPr>
    </w:p>
    <w:p w:rsidR="00F27C18" w:rsidRDefault="00F27C18" w:rsidP="00F27C18">
      <w:pPr>
        <w:jc w:val="center"/>
        <w:rPr>
          <w:rFonts w:ascii="Times New Roman" w:eastAsia="Times New Roman" w:hAnsi="Times New Roman"/>
          <w:sz w:val="28"/>
          <w:szCs w:val="28"/>
        </w:rPr>
      </w:pPr>
    </w:p>
    <w:p w:rsidR="00F27C18" w:rsidRDefault="00F27C18" w:rsidP="00F27C18">
      <w:pPr>
        <w:rPr>
          <w:rFonts w:ascii="Times New Roman" w:eastAsia="Times New Roman" w:hAnsi="Times New Roman"/>
          <w:sz w:val="28"/>
          <w:szCs w:val="28"/>
        </w:rPr>
      </w:pPr>
    </w:p>
    <w:p w:rsidR="00F27C18" w:rsidRDefault="00F27C18" w:rsidP="00F27C18">
      <w:pPr>
        <w:rPr>
          <w:rFonts w:ascii="Times New Roman" w:eastAsia="Times New Roman" w:hAnsi="Times New Roman"/>
          <w:sz w:val="28"/>
          <w:szCs w:val="28"/>
        </w:rPr>
      </w:pPr>
    </w:p>
    <w:p w:rsidR="00F27C18" w:rsidRDefault="00F27C18" w:rsidP="00F27C18">
      <w:pPr>
        <w:rPr>
          <w:rFonts w:ascii="Times New Roman" w:eastAsia="Times New Roman" w:hAnsi="Times New Roman"/>
          <w:sz w:val="28"/>
          <w:szCs w:val="28"/>
        </w:rPr>
      </w:pPr>
    </w:p>
    <w:p w:rsidR="00F27C18" w:rsidRDefault="00F27C18" w:rsidP="00F27C18">
      <w:pPr>
        <w:rPr>
          <w:rFonts w:ascii="Times New Roman" w:eastAsia="Times New Roman" w:hAnsi="Times New Roman"/>
          <w:sz w:val="28"/>
          <w:szCs w:val="28"/>
        </w:rPr>
      </w:pPr>
    </w:p>
    <w:p w:rsidR="00F27C18" w:rsidRDefault="00F27C18" w:rsidP="00F27C18">
      <w:pPr>
        <w:rPr>
          <w:rFonts w:ascii="Times New Roman" w:eastAsia="Times New Roman" w:hAnsi="Times New Roman"/>
          <w:sz w:val="28"/>
          <w:szCs w:val="28"/>
        </w:rPr>
      </w:pPr>
    </w:p>
    <w:p w:rsidR="00F27C18" w:rsidRDefault="00F27C18" w:rsidP="00F27C18">
      <w:pPr>
        <w:rPr>
          <w:rFonts w:ascii="Times New Roman" w:eastAsia="Times New Roman" w:hAnsi="Times New Roman"/>
          <w:sz w:val="28"/>
          <w:szCs w:val="28"/>
        </w:rPr>
      </w:pPr>
    </w:p>
    <w:p w:rsidR="00F27C18" w:rsidRDefault="00F27C18" w:rsidP="00F27C18">
      <w:pPr>
        <w:rPr>
          <w:rFonts w:ascii="Times New Roman" w:eastAsia="Times New Roman" w:hAnsi="Times New Roman"/>
          <w:sz w:val="28"/>
          <w:szCs w:val="28"/>
        </w:rPr>
      </w:pPr>
      <w:r>
        <w:rPr>
          <w:rFonts w:ascii="Times New Roman" w:eastAsia="Times New Roman" w:hAnsi="Times New Roman"/>
          <w:sz w:val="28"/>
          <w:szCs w:val="28"/>
        </w:rPr>
        <w:t xml:space="preserve">Количество часов: </w:t>
      </w:r>
      <w:r>
        <w:rPr>
          <w:rFonts w:ascii="Times New Roman" w:eastAsia="Times New Roman" w:hAnsi="Times New Roman"/>
          <w:sz w:val="28"/>
          <w:szCs w:val="28"/>
          <w:u w:val="single"/>
        </w:rPr>
        <w:t xml:space="preserve">34 </w:t>
      </w:r>
      <w:r>
        <w:rPr>
          <w:rFonts w:ascii="Times New Roman" w:eastAsia="Times New Roman" w:hAnsi="Times New Roman"/>
          <w:sz w:val="28"/>
          <w:szCs w:val="28"/>
        </w:rPr>
        <w:t>часа (</w:t>
      </w:r>
      <w:r>
        <w:rPr>
          <w:rFonts w:ascii="Times New Roman" w:eastAsia="Times New Roman" w:hAnsi="Times New Roman"/>
          <w:sz w:val="28"/>
          <w:szCs w:val="28"/>
          <w:u w:val="single"/>
        </w:rPr>
        <w:t>1</w:t>
      </w:r>
      <w:r>
        <w:rPr>
          <w:rFonts w:ascii="Times New Roman" w:eastAsia="Times New Roman" w:hAnsi="Times New Roman"/>
          <w:sz w:val="28"/>
          <w:szCs w:val="28"/>
        </w:rPr>
        <w:t xml:space="preserve"> час в неделю)</w:t>
      </w:r>
    </w:p>
    <w:p w:rsidR="00F27C18" w:rsidRDefault="00F27C18" w:rsidP="00F27C18">
      <w:pPr>
        <w:rPr>
          <w:rFonts w:ascii="Times New Roman" w:eastAsia="Times New Roman" w:hAnsi="Times New Roman"/>
          <w:sz w:val="28"/>
          <w:szCs w:val="28"/>
          <w:u w:val="single"/>
        </w:rPr>
      </w:pPr>
      <w:r>
        <w:rPr>
          <w:rFonts w:ascii="Times New Roman" w:eastAsia="Times New Roman" w:hAnsi="Times New Roman"/>
          <w:sz w:val="28"/>
          <w:szCs w:val="28"/>
        </w:rPr>
        <w:t>Класс: 6</w:t>
      </w:r>
    </w:p>
    <w:p w:rsidR="00F27C18" w:rsidRDefault="00F27C18" w:rsidP="00F27C18">
      <w:pPr>
        <w:rPr>
          <w:rFonts w:ascii="Times New Roman" w:eastAsia="Times New Roman" w:hAnsi="Times New Roman"/>
          <w:sz w:val="28"/>
          <w:szCs w:val="28"/>
        </w:rPr>
      </w:pPr>
      <w:r>
        <w:rPr>
          <w:rFonts w:ascii="Times New Roman" w:eastAsia="Times New Roman" w:hAnsi="Times New Roman"/>
          <w:sz w:val="28"/>
          <w:szCs w:val="28"/>
        </w:rPr>
        <w:t xml:space="preserve">Учитель: </w:t>
      </w:r>
      <w:proofErr w:type="spellStart"/>
      <w:r>
        <w:rPr>
          <w:rFonts w:ascii="Times New Roman" w:eastAsia="Times New Roman" w:hAnsi="Times New Roman"/>
          <w:sz w:val="28"/>
          <w:szCs w:val="28"/>
          <w:u w:val="single"/>
        </w:rPr>
        <w:t>Шожоева</w:t>
      </w:r>
      <w:proofErr w:type="spellEnd"/>
      <w:r>
        <w:rPr>
          <w:rFonts w:ascii="Times New Roman" w:eastAsia="Times New Roman" w:hAnsi="Times New Roman"/>
          <w:sz w:val="28"/>
          <w:szCs w:val="28"/>
          <w:u w:val="single"/>
        </w:rPr>
        <w:t xml:space="preserve"> Маргарита </w:t>
      </w:r>
      <w:proofErr w:type="spellStart"/>
      <w:r>
        <w:rPr>
          <w:rFonts w:ascii="Times New Roman" w:eastAsia="Times New Roman" w:hAnsi="Times New Roman"/>
          <w:sz w:val="28"/>
          <w:szCs w:val="28"/>
          <w:u w:val="single"/>
        </w:rPr>
        <w:t>Дугар-Сыреновна</w:t>
      </w:r>
      <w:proofErr w:type="spellEnd"/>
      <w:r>
        <w:rPr>
          <w:rFonts w:ascii="Times New Roman" w:eastAsia="Times New Roman" w:hAnsi="Times New Roman"/>
          <w:sz w:val="28"/>
          <w:szCs w:val="28"/>
          <w:u w:val="single"/>
        </w:rPr>
        <w:t>,  высшая квалификационная категория</w:t>
      </w:r>
    </w:p>
    <w:p w:rsidR="00F27C18" w:rsidRDefault="00F27C18" w:rsidP="00F27C18">
      <w:pPr>
        <w:jc w:val="center"/>
        <w:rPr>
          <w:rFonts w:ascii="Times New Roman" w:eastAsia="Times New Roman" w:hAnsi="Times New Roman"/>
          <w:sz w:val="24"/>
          <w:szCs w:val="28"/>
        </w:rPr>
      </w:pPr>
    </w:p>
    <w:p w:rsidR="00F27C18" w:rsidRDefault="00F27C18" w:rsidP="00F27C18">
      <w:pPr>
        <w:jc w:val="right"/>
        <w:rPr>
          <w:rFonts w:ascii="Times New Roman" w:eastAsia="Times New Roman" w:hAnsi="Times New Roman"/>
          <w:b/>
          <w:sz w:val="24"/>
          <w:szCs w:val="28"/>
        </w:rPr>
      </w:pPr>
    </w:p>
    <w:p w:rsidR="00F27C18" w:rsidRDefault="00F27C18" w:rsidP="00F27C18">
      <w:pPr>
        <w:jc w:val="right"/>
        <w:rPr>
          <w:rFonts w:ascii="Times New Roman" w:eastAsia="Times New Roman" w:hAnsi="Times New Roman"/>
          <w:b/>
          <w:sz w:val="24"/>
          <w:szCs w:val="28"/>
        </w:rPr>
      </w:pPr>
    </w:p>
    <w:p w:rsidR="00F27C18" w:rsidRDefault="00F27C18" w:rsidP="00F27C18">
      <w:pPr>
        <w:jc w:val="right"/>
        <w:rPr>
          <w:rFonts w:ascii="Times New Roman" w:eastAsia="Times New Roman" w:hAnsi="Times New Roman"/>
          <w:b/>
          <w:sz w:val="24"/>
          <w:szCs w:val="28"/>
        </w:rPr>
      </w:pPr>
    </w:p>
    <w:p w:rsidR="00F27C18" w:rsidRDefault="00F27C18" w:rsidP="00F27C18">
      <w:pPr>
        <w:jc w:val="right"/>
        <w:rPr>
          <w:rFonts w:ascii="Times New Roman" w:eastAsia="Times New Roman" w:hAnsi="Times New Roman"/>
          <w:b/>
          <w:sz w:val="24"/>
          <w:szCs w:val="28"/>
        </w:rPr>
      </w:pPr>
    </w:p>
    <w:p w:rsidR="00F27C18" w:rsidRDefault="00F27C18" w:rsidP="00F27C18">
      <w:pPr>
        <w:jc w:val="right"/>
        <w:rPr>
          <w:rFonts w:ascii="Times New Roman" w:eastAsia="Times New Roman" w:hAnsi="Times New Roman"/>
          <w:b/>
          <w:sz w:val="24"/>
          <w:szCs w:val="28"/>
        </w:rPr>
      </w:pPr>
    </w:p>
    <w:p w:rsidR="00F27C18" w:rsidRDefault="00F27C18" w:rsidP="00F27C18">
      <w:pPr>
        <w:jc w:val="center"/>
        <w:rPr>
          <w:rFonts w:ascii="Times New Roman" w:eastAsia="Times New Roman" w:hAnsi="Times New Roman"/>
          <w:b/>
          <w:sz w:val="24"/>
          <w:szCs w:val="28"/>
        </w:rPr>
      </w:pPr>
    </w:p>
    <w:p w:rsidR="00F27C18" w:rsidRDefault="00F27C18" w:rsidP="00F27C18">
      <w:pPr>
        <w:jc w:val="center"/>
        <w:rPr>
          <w:rFonts w:ascii="Times New Roman" w:eastAsia="Times New Roman" w:hAnsi="Times New Roman"/>
          <w:b/>
          <w:sz w:val="24"/>
          <w:szCs w:val="28"/>
        </w:rPr>
      </w:pPr>
    </w:p>
    <w:p w:rsidR="00F27C18" w:rsidRDefault="00F27C18" w:rsidP="009847F6">
      <w:pPr>
        <w:shd w:val="clear" w:color="auto" w:fill="FFFFFF"/>
        <w:spacing w:line="360" w:lineRule="auto"/>
        <w:jc w:val="center"/>
        <w:rPr>
          <w:rFonts w:ascii="Times New Roman" w:hAnsi="Times New Roman" w:cs="Times New Roman"/>
          <w:b/>
          <w:sz w:val="24"/>
          <w:szCs w:val="24"/>
          <w:lang w:eastAsia="ar-SA"/>
        </w:rPr>
      </w:pPr>
    </w:p>
    <w:p w:rsidR="00F27C18" w:rsidRDefault="00F27C18" w:rsidP="009847F6">
      <w:pPr>
        <w:shd w:val="clear" w:color="auto" w:fill="FFFFFF"/>
        <w:spacing w:line="360" w:lineRule="auto"/>
        <w:jc w:val="center"/>
        <w:rPr>
          <w:rFonts w:ascii="Times New Roman" w:hAnsi="Times New Roman" w:cs="Times New Roman"/>
          <w:b/>
          <w:sz w:val="24"/>
          <w:szCs w:val="24"/>
          <w:lang w:eastAsia="ar-SA"/>
        </w:rPr>
      </w:pPr>
    </w:p>
    <w:p w:rsidR="00F27C18" w:rsidRDefault="00F27C18" w:rsidP="009847F6">
      <w:pPr>
        <w:shd w:val="clear" w:color="auto" w:fill="FFFFFF"/>
        <w:spacing w:line="360" w:lineRule="auto"/>
        <w:jc w:val="center"/>
        <w:rPr>
          <w:rFonts w:ascii="Times New Roman" w:hAnsi="Times New Roman" w:cs="Times New Roman"/>
          <w:b/>
          <w:sz w:val="24"/>
          <w:szCs w:val="24"/>
          <w:lang w:eastAsia="ar-SA"/>
        </w:rPr>
      </w:pPr>
    </w:p>
    <w:p w:rsidR="00F27C18" w:rsidRDefault="00F27C18" w:rsidP="009847F6">
      <w:pPr>
        <w:shd w:val="clear" w:color="auto" w:fill="FFFFFF"/>
        <w:spacing w:line="360" w:lineRule="auto"/>
        <w:jc w:val="center"/>
        <w:rPr>
          <w:rFonts w:ascii="Times New Roman" w:hAnsi="Times New Roman" w:cs="Times New Roman"/>
          <w:b/>
          <w:sz w:val="24"/>
          <w:szCs w:val="24"/>
          <w:lang w:eastAsia="ar-SA"/>
        </w:rPr>
      </w:pPr>
    </w:p>
    <w:p w:rsidR="00F27C18" w:rsidRDefault="00F27C18" w:rsidP="009847F6">
      <w:pPr>
        <w:shd w:val="clear" w:color="auto" w:fill="FFFFFF"/>
        <w:spacing w:line="360" w:lineRule="auto"/>
        <w:jc w:val="center"/>
        <w:rPr>
          <w:rFonts w:ascii="Times New Roman" w:hAnsi="Times New Roman" w:cs="Times New Roman"/>
          <w:b/>
          <w:sz w:val="24"/>
          <w:szCs w:val="24"/>
          <w:lang w:eastAsia="ar-SA"/>
        </w:rPr>
      </w:pPr>
    </w:p>
    <w:p w:rsidR="00F27C18" w:rsidRDefault="00F27C18" w:rsidP="009847F6">
      <w:pPr>
        <w:shd w:val="clear" w:color="auto" w:fill="FFFFFF"/>
        <w:spacing w:line="360" w:lineRule="auto"/>
        <w:jc w:val="center"/>
        <w:rPr>
          <w:rFonts w:ascii="Times New Roman" w:hAnsi="Times New Roman" w:cs="Times New Roman"/>
          <w:b/>
          <w:sz w:val="24"/>
          <w:szCs w:val="24"/>
          <w:lang w:eastAsia="ar-SA"/>
        </w:rPr>
      </w:pPr>
    </w:p>
    <w:p w:rsidR="00B67D3D" w:rsidRPr="008E5A9B" w:rsidRDefault="00B67D3D" w:rsidP="009847F6">
      <w:pPr>
        <w:shd w:val="clear" w:color="auto" w:fill="FFFFFF"/>
        <w:spacing w:line="360" w:lineRule="auto"/>
        <w:jc w:val="center"/>
        <w:rPr>
          <w:rFonts w:ascii="Times New Roman" w:hAnsi="Times New Roman" w:cs="Times New Roman"/>
          <w:b/>
          <w:sz w:val="24"/>
          <w:szCs w:val="24"/>
          <w:lang w:eastAsia="ar-SA"/>
        </w:rPr>
      </w:pPr>
      <w:r w:rsidRPr="008E5A9B">
        <w:rPr>
          <w:rFonts w:ascii="Times New Roman" w:hAnsi="Times New Roman" w:cs="Times New Roman"/>
          <w:b/>
          <w:sz w:val="24"/>
          <w:szCs w:val="24"/>
          <w:lang w:eastAsia="ar-SA"/>
        </w:rPr>
        <w:lastRenderedPageBreak/>
        <w:t>ПОЯСНИТЕЛЬНАЯ ЗАПИСКА</w:t>
      </w:r>
    </w:p>
    <w:bookmarkEnd w:id="0"/>
    <w:p w:rsidR="009847F6" w:rsidRPr="008E5A9B" w:rsidRDefault="009847F6" w:rsidP="009847F6">
      <w:pPr>
        <w:shd w:val="clear" w:color="auto" w:fill="FFFFFF"/>
        <w:spacing w:before="240" w:after="120" w:line="360" w:lineRule="auto"/>
        <w:ind w:firstLine="708"/>
        <w:jc w:val="both"/>
        <w:outlineLvl w:val="1"/>
        <w:rPr>
          <w:rFonts w:ascii="Times New Roman" w:eastAsia="Times New Roman" w:hAnsi="Times New Roman" w:cs="Times New Roman"/>
          <w:b/>
          <w:bCs/>
          <w:caps/>
          <w:sz w:val="24"/>
          <w:szCs w:val="24"/>
          <w:lang w:eastAsia="ru-RU"/>
        </w:rPr>
      </w:pPr>
      <w:proofErr w:type="gramStart"/>
      <w:r w:rsidRPr="008E5A9B">
        <w:rPr>
          <w:rFonts w:ascii="Times New Roman" w:eastAsia="Times New Roman" w:hAnsi="Times New Roman" w:cs="Times New Roman"/>
          <w:sz w:val="24"/>
          <w:szCs w:val="24"/>
          <w:lang w:eastAsia="ru-RU"/>
        </w:rPr>
        <w:t xml:space="preserve">Рабочая программа по </w:t>
      </w:r>
      <w:r w:rsidR="00C8460F">
        <w:rPr>
          <w:rFonts w:ascii="Times New Roman" w:eastAsia="Times New Roman" w:hAnsi="Times New Roman" w:cs="Times New Roman"/>
          <w:sz w:val="24"/>
          <w:szCs w:val="24"/>
          <w:lang w:eastAsia="ru-RU"/>
        </w:rPr>
        <w:t>«Б</w:t>
      </w:r>
      <w:r w:rsidRPr="008E5A9B">
        <w:rPr>
          <w:rFonts w:ascii="Times New Roman" w:eastAsia="Times New Roman" w:hAnsi="Times New Roman" w:cs="Times New Roman"/>
          <w:sz w:val="24"/>
          <w:szCs w:val="24"/>
          <w:lang w:eastAsia="ru-RU"/>
        </w:rPr>
        <w:t>урятскому языку как государственный</w:t>
      </w:r>
      <w:r w:rsidR="00C8460F">
        <w:rPr>
          <w:rFonts w:ascii="Times New Roman" w:eastAsia="Times New Roman" w:hAnsi="Times New Roman" w:cs="Times New Roman"/>
          <w:sz w:val="24"/>
          <w:szCs w:val="24"/>
          <w:lang w:eastAsia="ru-RU"/>
        </w:rPr>
        <w:t>»</w:t>
      </w:r>
      <w:r w:rsidRPr="008E5A9B">
        <w:rPr>
          <w:rFonts w:ascii="Times New Roman" w:eastAsia="Times New Roman" w:hAnsi="Times New Roman" w:cs="Times New Roman"/>
          <w:sz w:val="24"/>
          <w:szCs w:val="24"/>
          <w:lang w:eastAsia="ru-RU"/>
        </w:rPr>
        <w:t xml:space="preserve"> для обучающихся </w:t>
      </w:r>
      <w:r w:rsidR="00C8460F">
        <w:rPr>
          <w:rFonts w:ascii="Times New Roman" w:eastAsia="Times New Roman" w:hAnsi="Times New Roman" w:cs="Times New Roman"/>
          <w:sz w:val="24"/>
          <w:szCs w:val="24"/>
          <w:lang w:eastAsia="ru-RU"/>
        </w:rPr>
        <w:t>6</w:t>
      </w:r>
      <w:r w:rsidRPr="008E5A9B">
        <w:rPr>
          <w:rFonts w:ascii="Times New Roman" w:eastAsia="Times New Roman" w:hAnsi="Times New Roman" w:cs="Times New Roman"/>
          <w:sz w:val="24"/>
          <w:szCs w:val="24"/>
          <w:lang w:eastAsia="ru-RU"/>
        </w:rPr>
        <w:t xml:space="preserve">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r w:rsidRPr="008E5A9B">
        <w:rPr>
          <w:rFonts w:ascii="Times New Roman" w:eastAsia="Times New Roman" w:hAnsi="Times New Roman" w:cs="Times New Roman"/>
          <w:b/>
          <w:bCs/>
          <w:caps/>
          <w:sz w:val="24"/>
          <w:szCs w:val="24"/>
          <w:lang w:eastAsia="ru-RU"/>
        </w:rPr>
        <w:t xml:space="preserve"> </w:t>
      </w:r>
      <w:proofErr w:type="gramEnd"/>
    </w:p>
    <w:p w:rsidR="009847F6" w:rsidRPr="008E5A9B" w:rsidRDefault="009847F6" w:rsidP="009847F6">
      <w:pPr>
        <w:shd w:val="clear" w:color="auto" w:fill="FFFFFF"/>
        <w:spacing w:line="360" w:lineRule="auto"/>
        <w:ind w:firstLine="708"/>
        <w:jc w:val="both"/>
        <w:rPr>
          <w:rFonts w:ascii="Times New Roman" w:eastAsia="Times New Roman" w:hAnsi="Times New Roman" w:cs="Times New Roman"/>
          <w:sz w:val="24"/>
          <w:szCs w:val="24"/>
          <w:lang w:eastAsia="ru-RU"/>
        </w:rPr>
      </w:pPr>
      <w:r w:rsidRPr="008E5A9B">
        <w:rPr>
          <w:rFonts w:ascii="Times New Roman" w:eastAsia="Times New Roman" w:hAnsi="Times New Roman" w:cs="Times New Roman"/>
          <w:sz w:val="24"/>
          <w:szCs w:val="24"/>
          <w:lang w:eastAsia="ru-RU"/>
        </w:rPr>
        <w:t xml:space="preserve">Предмету «Бурятский язык как государственный» принадлежит важное место в системе общего образования и воспитания современного школьника в условиях поликультурного и многоязычного мира в республике. Изучение бурятского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бурятский язык выступает инструментом овладения другими предметными областями в сфере гуманитарных, математических, </w:t>
      </w:r>
      <w:proofErr w:type="spellStart"/>
      <w:proofErr w:type="gramStart"/>
      <w:r w:rsidRPr="008E5A9B">
        <w:rPr>
          <w:rFonts w:ascii="Times New Roman" w:eastAsia="Times New Roman" w:hAnsi="Times New Roman" w:cs="Times New Roman"/>
          <w:sz w:val="24"/>
          <w:szCs w:val="24"/>
          <w:lang w:eastAsia="ru-RU"/>
        </w:rPr>
        <w:t>естественно-научных</w:t>
      </w:r>
      <w:proofErr w:type="spellEnd"/>
      <w:proofErr w:type="gramEnd"/>
      <w:r w:rsidRPr="008E5A9B">
        <w:rPr>
          <w:rFonts w:ascii="Times New Roman" w:eastAsia="Times New Roman" w:hAnsi="Times New Roman" w:cs="Times New Roman"/>
          <w:sz w:val="24"/>
          <w:szCs w:val="24"/>
          <w:lang w:eastAsia="ru-RU"/>
        </w:rPr>
        <w:t xml:space="preserve"> и других наук и становится важной составляющей базы для общего и специального образования.</w:t>
      </w:r>
    </w:p>
    <w:p w:rsidR="008E5A9B" w:rsidRPr="008E5A9B" w:rsidRDefault="008E5A9B" w:rsidP="008E5A9B">
      <w:pPr>
        <w:shd w:val="clear" w:color="auto" w:fill="FFFFFF"/>
        <w:spacing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Ц</w:t>
      </w:r>
      <w:r w:rsidRPr="008E5A9B">
        <w:rPr>
          <w:rFonts w:ascii="Times New Roman" w:eastAsia="Times New Roman" w:hAnsi="Times New Roman" w:cs="Times New Roman"/>
          <w:b/>
          <w:bCs/>
          <w:i/>
          <w:iCs/>
          <w:sz w:val="24"/>
          <w:szCs w:val="24"/>
          <w:lang w:eastAsia="ru-RU"/>
        </w:rPr>
        <w:t xml:space="preserve">елью изучения бурятского языка </w:t>
      </w:r>
      <w:r w:rsidRPr="008E5A9B">
        <w:rPr>
          <w:rFonts w:ascii="Times New Roman" w:eastAsia="Times New Roman" w:hAnsi="Times New Roman" w:cs="Times New Roman"/>
          <w:sz w:val="24"/>
          <w:szCs w:val="24"/>
          <w:lang w:eastAsia="ru-RU"/>
        </w:rPr>
        <w:t>провозглашено формировани</w:t>
      </w:r>
      <w:r>
        <w:rPr>
          <w:rFonts w:ascii="Times New Roman" w:eastAsia="Times New Roman" w:hAnsi="Times New Roman" w:cs="Times New Roman"/>
          <w:sz w:val="24"/>
          <w:szCs w:val="24"/>
          <w:lang w:eastAsia="ru-RU"/>
        </w:rPr>
        <w:t>ю</w:t>
      </w:r>
      <w:r w:rsidRPr="008E5A9B">
        <w:rPr>
          <w:rFonts w:ascii="Times New Roman" w:eastAsia="Times New Roman" w:hAnsi="Times New Roman" w:cs="Times New Roman"/>
          <w:sz w:val="24"/>
          <w:szCs w:val="24"/>
          <w:lang w:eastAsia="ru-RU"/>
        </w:rPr>
        <w:t xml:space="preserve"> коммуникативной компетенции обучающихся в единстве таких её составляющих, как речевая, языковая, </w:t>
      </w:r>
      <w:proofErr w:type="spellStart"/>
      <w:r w:rsidRPr="008E5A9B">
        <w:rPr>
          <w:rFonts w:ascii="Times New Roman" w:eastAsia="Times New Roman" w:hAnsi="Times New Roman" w:cs="Times New Roman"/>
          <w:sz w:val="24"/>
          <w:szCs w:val="24"/>
          <w:lang w:eastAsia="ru-RU"/>
        </w:rPr>
        <w:t>социокультурная</w:t>
      </w:r>
      <w:proofErr w:type="spellEnd"/>
      <w:r w:rsidRPr="008E5A9B">
        <w:rPr>
          <w:rFonts w:ascii="Times New Roman" w:eastAsia="Times New Roman" w:hAnsi="Times New Roman" w:cs="Times New Roman"/>
          <w:sz w:val="24"/>
          <w:szCs w:val="24"/>
          <w:lang w:eastAsia="ru-RU"/>
        </w:rPr>
        <w:t>, компенсаторная компетенции:</w:t>
      </w:r>
    </w:p>
    <w:p w:rsidR="008E5A9B" w:rsidRPr="008E5A9B" w:rsidRDefault="008E5A9B" w:rsidP="008E5A9B">
      <w:pPr>
        <w:shd w:val="clear" w:color="auto" w:fill="FFFFFF"/>
        <w:spacing w:line="360" w:lineRule="auto"/>
        <w:ind w:firstLine="227"/>
        <w:jc w:val="both"/>
        <w:rPr>
          <w:rFonts w:ascii="Times New Roman" w:eastAsia="Times New Roman" w:hAnsi="Times New Roman" w:cs="Times New Roman"/>
          <w:sz w:val="24"/>
          <w:szCs w:val="24"/>
          <w:lang w:eastAsia="ru-RU"/>
        </w:rPr>
      </w:pPr>
      <w:r w:rsidRPr="008E5A9B">
        <w:rPr>
          <w:rFonts w:ascii="Times New Roman" w:eastAsia="Times New Roman" w:hAnsi="Times New Roman" w:cs="Times New Roman"/>
          <w:i/>
          <w:iCs/>
          <w:sz w:val="24"/>
          <w:szCs w:val="24"/>
          <w:lang w:eastAsia="ru-RU"/>
        </w:rPr>
        <w:t xml:space="preserve">речевая компетенция </w:t>
      </w:r>
      <w:r w:rsidRPr="008E5A9B">
        <w:rPr>
          <w:rFonts w:ascii="Times New Roman" w:eastAsia="Times New Roman" w:hAnsi="Times New Roman" w:cs="Times New Roman"/>
          <w:sz w:val="24"/>
          <w:szCs w:val="24"/>
          <w:lang w:eastAsia="ru-RU"/>
        </w:rPr>
        <w:t xml:space="preserve">— развитие коммуникативных умений в четырёх основных видах речевой деятельности (говорении, </w:t>
      </w:r>
      <w:proofErr w:type="spellStart"/>
      <w:r w:rsidRPr="008E5A9B">
        <w:rPr>
          <w:rFonts w:ascii="Times New Roman" w:eastAsia="Times New Roman" w:hAnsi="Times New Roman" w:cs="Times New Roman"/>
          <w:sz w:val="24"/>
          <w:szCs w:val="24"/>
          <w:lang w:eastAsia="ru-RU"/>
        </w:rPr>
        <w:t>аудировании</w:t>
      </w:r>
      <w:proofErr w:type="spellEnd"/>
      <w:r w:rsidRPr="008E5A9B">
        <w:rPr>
          <w:rFonts w:ascii="Times New Roman" w:eastAsia="Times New Roman" w:hAnsi="Times New Roman" w:cs="Times New Roman"/>
          <w:sz w:val="24"/>
          <w:szCs w:val="24"/>
          <w:lang w:eastAsia="ru-RU"/>
        </w:rPr>
        <w:t>, чтении, письме);</w:t>
      </w:r>
    </w:p>
    <w:p w:rsidR="008E5A9B" w:rsidRPr="008E5A9B" w:rsidRDefault="008E5A9B" w:rsidP="008E5A9B">
      <w:pPr>
        <w:shd w:val="clear" w:color="auto" w:fill="FFFFFF"/>
        <w:spacing w:line="360" w:lineRule="auto"/>
        <w:ind w:firstLine="227"/>
        <w:jc w:val="both"/>
        <w:rPr>
          <w:rFonts w:ascii="Times New Roman" w:eastAsia="Times New Roman" w:hAnsi="Times New Roman" w:cs="Times New Roman"/>
          <w:sz w:val="24"/>
          <w:szCs w:val="24"/>
          <w:lang w:eastAsia="ru-RU"/>
        </w:rPr>
      </w:pPr>
      <w:proofErr w:type="gramStart"/>
      <w:r w:rsidRPr="008E5A9B">
        <w:rPr>
          <w:rFonts w:ascii="Times New Roman" w:eastAsia="Times New Roman" w:hAnsi="Times New Roman" w:cs="Times New Roman"/>
          <w:i/>
          <w:iCs/>
          <w:sz w:val="24"/>
          <w:szCs w:val="24"/>
          <w:lang w:eastAsia="ru-RU"/>
        </w:rPr>
        <w:t xml:space="preserve">языковая компетенция </w:t>
      </w:r>
      <w:r w:rsidRPr="008E5A9B">
        <w:rPr>
          <w:rFonts w:ascii="Times New Roman" w:eastAsia="Times New Roman" w:hAnsi="Times New Roman" w:cs="Times New Roman"/>
          <w:sz w:val="24"/>
          <w:szCs w:val="24"/>
          <w:lang w:eastAsia="ru-RU"/>
        </w:rPr>
        <w:t xml:space="preserve">— овладение новыми языковыми средствами (фонетическими, орфографическими, лексическими, грамматическими) в соответствии </w:t>
      </w:r>
      <w:proofErr w:type="spellStart"/>
      <w:r w:rsidRPr="008E5A9B">
        <w:rPr>
          <w:rFonts w:ascii="Times New Roman" w:eastAsia="Times New Roman" w:hAnsi="Times New Roman" w:cs="Times New Roman"/>
          <w:sz w:val="24"/>
          <w:szCs w:val="24"/>
          <w:lang w:eastAsia="ru-RU"/>
        </w:rPr>
        <w:t>c</w:t>
      </w:r>
      <w:proofErr w:type="spellEnd"/>
      <w:r w:rsidRPr="008E5A9B">
        <w:rPr>
          <w:rFonts w:ascii="Times New Roman" w:eastAsia="Times New Roman" w:hAnsi="Times New Roman" w:cs="Times New Roman"/>
          <w:sz w:val="24"/>
          <w:szCs w:val="24"/>
          <w:lang w:eastAsia="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E5A9B" w:rsidRPr="008E5A9B" w:rsidRDefault="008E5A9B" w:rsidP="008E5A9B">
      <w:pPr>
        <w:shd w:val="clear" w:color="auto" w:fill="FFFFFF"/>
        <w:spacing w:line="360" w:lineRule="auto"/>
        <w:ind w:firstLine="227"/>
        <w:jc w:val="both"/>
        <w:rPr>
          <w:rFonts w:ascii="Times New Roman" w:eastAsia="Times New Roman" w:hAnsi="Times New Roman" w:cs="Times New Roman"/>
          <w:sz w:val="24"/>
          <w:szCs w:val="24"/>
          <w:lang w:eastAsia="ru-RU"/>
        </w:rPr>
      </w:pPr>
      <w:proofErr w:type="spellStart"/>
      <w:r w:rsidRPr="008E5A9B">
        <w:rPr>
          <w:rFonts w:ascii="Times New Roman" w:eastAsia="Times New Roman" w:hAnsi="Times New Roman" w:cs="Times New Roman"/>
          <w:i/>
          <w:iCs/>
          <w:sz w:val="24"/>
          <w:szCs w:val="24"/>
          <w:lang w:eastAsia="ru-RU"/>
        </w:rPr>
        <w:t>социокультурная</w:t>
      </w:r>
      <w:proofErr w:type="spellEnd"/>
      <w:r w:rsidRPr="008E5A9B">
        <w:rPr>
          <w:rFonts w:ascii="Times New Roman" w:eastAsia="Times New Roman" w:hAnsi="Times New Roman" w:cs="Times New Roman"/>
          <w:i/>
          <w:iCs/>
          <w:sz w:val="24"/>
          <w:szCs w:val="24"/>
          <w:lang w:eastAsia="ru-RU"/>
        </w:rPr>
        <w:t xml:space="preserve">/межкультурная компетенция </w:t>
      </w:r>
      <w:r w:rsidRPr="008E5A9B">
        <w:rPr>
          <w:rFonts w:ascii="Times New Roman" w:eastAsia="Times New Roman" w:hAnsi="Times New Roman" w:cs="Times New Roman"/>
          <w:sz w:val="24"/>
          <w:szCs w:val="24"/>
          <w:lang w:eastAsia="ru-RU"/>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8E5A9B" w:rsidRPr="008E5A9B" w:rsidRDefault="008E5A9B" w:rsidP="008E5A9B">
      <w:pPr>
        <w:shd w:val="clear" w:color="auto" w:fill="FFFFFF"/>
        <w:spacing w:line="360" w:lineRule="auto"/>
        <w:ind w:firstLine="227"/>
        <w:jc w:val="both"/>
        <w:rPr>
          <w:rFonts w:ascii="Times New Roman" w:eastAsia="Times New Roman" w:hAnsi="Times New Roman" w:cs="Times New Roman"/>
          <w:sz w:val="24"/>
          <w:szCs w:val="24"/>
          <w:lang w:eastAsia="ru-RU"/>
        </w:rPr>
      </w:pPr>
      <w:r w:rsidRPr="008E5A9B">
        <w:rPr>
          <w:rFonts w:ascii="Times New Roman" w:eastAsia="Times New Roman" w:hAnsi="Times New Roman" w:cs="Times New Roman"/>
          <w:i/>
          <w:iCs/>
          <w:sz w:val="24"/>
          <w:szCs w:val="24"/>
          <w:lang w:eastAsia="ru-RU"/>
        </w:rPr>
        <w:t xml:space="preserve">компенсаторная компетенция </w:t>
      </w:r>
      <w:r w:rsidRPr="008E5A9B">
        <w:rPr>
          <w:rFonts w:ascii="Times New Roman" w:eastAsia="Times New Roman" w:hAnsi="Times New Roman" w:cs="Times New Roman"/>
          <w:sz w:val="24"/>
          <w:szCs w:val="24"/>
          <w:lang w:eastAsia="ru-RU"/>
        </w:rPr>
        <w:t>— развитие умений выходить из положения в условиях дефицита языковых сре</w:t>
      </w:r>
      <w:proofErr w:type="gramStart"/>
      <w:r w:rsidRPr="008E5A9B">
        <w:rPr>
          <w:rFonts w:ascii="Times New Roman" w:eastAsia="Times New Roman" w:hAnsi="Times New Roman" w:cs="Times New Roman"/>
          <w:sz w:val="24"/>
          <w:szCs w:val="24"/>
          <w:lang w:eastAsia="ru-RU"/>
        </w:rPr>
        <w:t>дств пр</w:t>
      </w:r>
      <w:proofErr w:type="gramEnd"/>
      <w:r w:rsidRPr="008E5A9B">
        <w:rPr>
          <w:rFonts w:ascii="Times New Roman" w:eastAsia="Times New Roman" w:hAnsi="Times New Roman" w:cs="Times New Roman"/>
          <w:sz w:val="24"/>
          <w:szCs w:val="24"/>
          <w:lang w:eastAsia="ru-RU"/>
        </w:rPr>
        <w:t>и получении и передаче информации.</w:t>
      </w:r>
    </w:p>
    <w:p w:rsidR="00466B06" w:rsidRPr="008E6EF5" w:rsidRDefault="00466B06" w:rsidP="00466B06">
      <w:pPr>
        <w:shd w:val="clear" w:color="auto" w:fill="FFFFFF"/>
        <w:spacing w:line="360" w:lineRule="auto"/>
        <w:ind w:firstLine="708"/>
        <w:jc w:val="both"/>
        <w:rPr>
          <w:rFonts w:ascii="Times New Roman" w:eastAsia="Times New Roman" w:hAnsi="Times New Roman" w:cs="Times New Roman"/>
          <w:color w:val="000000"/>
          <w:sz w:val="24"/>
          <w:szCs w:val="24"/>
          <w:lang w:eastAsia="ru-RU"/>
        </w:rPr>
      </w:pPr>
      <w:r w:rsidRPr="008E6EF5">
        <w:rPr>
          <w:rFonts w:ascii="Times New Roman" w:eastAsia="Times New Roman" w:hAnsi="Times New Roman" w:cs="Times New Roman"/>
          <w:color w:val="000000"/>
          <w:sz w:val="24"/>
          <w:szCs w:val="24"/>
          <w:lang w:eastAsia="ru-RU"/>
        </w:rPr>
        <w:t xml:space="preserve">В соответствии с личностно ориентированной парадигмой образования основными подходами к обучению </w:t>
      </w:r>
      <w:r w:rsidRPr="008E6EF5">
        <w:rPr>
          <w:rFonts w:ascii="Times New Roman" w:eastAsia="Times New Roman" w:hAnsi="Times New Roman" w:cs="Times New Roman"/>
          <w:i/>
          <w:iCs/>
          <w:color w:val="000000"/>
          <w:sz w:val="24"/>
          <w:szCs w:val="24"/>
          <w:lang w:eastAsia="ru-RU"/>
        </w:rPr>
        <w:t xml:space="preserve">бурятскому языку </w:t>
      </w:r>
      <w:r w:rsidRPr="008E6EF5">
        <w:rPr>
          <w:rFonts w:ascii="Times New Roman" w:eastAsia="Times New Roman" w:hAnsi="Times New Roman" w:cs="Times New Roman"/>
          <w:color w:val="000000"/>
          <w:sz w:val="24"/>
          <w:szCs w:val="24"/>
          <w:lang w:eastAsia="ru-RU"/>
        </w:rPr>
        <w:t xml:space="preserve">признаются </w:t>
      </w:r>
      <w:proofErr w:type="spellStart"/>
      <w:r w:rsidRPr="008E6EF5">
        <w:rPr>
          <w:rFonts w:ascii="Times New Roman" w:eastAsia="Times New Roman" w:hAnsi="Times New Roman" w:cs="Times New Roman"/>
          <w:color w:val="000000"/>
          <w:sz w:val="24"/>
          <w:szCs w:val="24"/>
          <w:lang w:eastAsia="ru-RU"/>
        </w:rPr>
        <w:t>компетентностный</w:t>
      </w:r>
      <w:proofErr w:type="spellEnd"/>
      <w:r w:rsidRPr="008E6EF5">
        <w:rPr>
          <w:rFonts w:ascii="Times New Roman" w:eastAsia="Times New Roman" w:hAnsi="Times New Roman" w:cs="Times New Roman"/>
          <w:color w:val="000000"/>
          <w:sz w:val="24"/>
          <w:szCs w:val="24"/>
          <w:lang w:eastAsia="ru-RU"/>
        </w:rPr>
        <w:t xml:space="preserve">, </w:t>
      </w:r>
      <w:proofErr w:type="spellStart"/>
      <w:r w:rsidRPr="008E6EF5">
        <w:rPr>
          <w:rFonts w:ascii="Times New Roman" w:eastAsia="Times New Roman" w:hAnsi="Times New Roman" w:cs="Times New Roman"/>
          <w:color w:val="000000"/>
          <w:sz w:val="24"/>
          <w:szCs w:val="24"/>
          <w:lang w:eastAsia="ru-RU"/>
        </w:rPr>
        <w:t>системно-деятельностный</w:t>
      </w:r>
      <w:proofErr w:type="spellEnd"/>
      <w:r w:rsidRPr="008E6EF5">
        <w:rPr>
          <w:rFonts w:ascii="Times New Roman" w:eastAsia="Times New Roman" w:hAnsi="Times New Roman" w:cs="Times New Roman"/>
          <w:color w:val="000000"/>
          <w:sz w:val="24"/>
          <w:szCs w:val="24"/>
          <w:lang w:eastAsia="ru-RU"/>
        </w:rPr>
        <w:t xml:space="preserve">, </w:t>
      </w:r>
      <w:proofErr w:type="gramStart"/>
      <w:r w:rsidRPr="008E6EF5">
        <w:rPr>
          <w:rFonts w:ascii="Times New Roman" w:eastAsia="Times New Roman" w:hAnsi="Times New Roman" w:cs="Times New Roman"/>
          <w:color w:val="000000"/>
          <w:sz w:val="24"/>
          <w:szCs w:val="24"/>
          <w:lang w:eastAsia="ru-RU"/>
        </w:rPr>
        <w:t>межкультурный</w:t>
      </w:r>
      <w:proofErr w:type="gramEnd"/>
      <w:r w:rsidRPr="008E6EF5">
        <w:rPr>
          <w:rFonts w:ascii="Times New Roman" w:eastAsia="Times New Roman" w:hAnsi="Times New Roman" w:cs="Times New Roman"/>
          <w:color w:val="000000"/>
          <w:sz w:val="24"/>
          <w:szCs w:val="24"/>
          <w:lang w:eastAsia="ru-RU"/>
        </w:rPr>
        <w:t xml:space="preserve"> и коммуникативно-когнитивный. Совокупность </w:t>
      </w:r>
      <w:r w:rsidRPr="008E6EF5">
        <w:rPr>
          <w:rFonts w:ascii="Times New Roman" w:eastAsia="Times New Roman" w:hAnsi="Times New Roman" w:cs="Times New Roman"/>
          <w:color w:val="000000"/>
          <w:sz w:val="24"/>
          <w:szCs w:val="24"/>
          <w:lang w:eastAsia="ru-RU"/>
        </w:rPr>
        <w:lastRenderedPageBreak/>
        <w:t>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466B06" w:rsidRDefault="00466B06" w:rsidP="00466B06">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Рабочая программа по бурятскому языку как государственному составлена в соответствии с количеством часов, указанных в учебном плане образовательной организации МБОУ Российская гимназия № 59 и предназначена для учащихся 6-го класса, которая рассчитана на 34 часа за учебный год из расчета 1 час в неделю.</w:t>
      </w:r>
    </w:p>
    <w:p w:rsidR="008E5A9B" w:rsidRPr="008E5A9B" w:rsidRDefault="008E5A9B" w:rsidP="009847F6">
      <w:pPr>
        <w:shd w:val="clear" w:color="auto" w:fill="FFFFFF"/>
        <w:spacing w:line="360" w:lineRule="auto"/>
        <w:ind w:firstLine="708"/>
        <w:jc w:val="both"/>
        <w:rPr>
          <w:rFonts w:ascii="Times New Roman" w:eastAsia="Times New Roman" w:hAnsi="Times New Roman" w:cs="Times New Roman"/>
          <w:sz w:val="24"/>
          <w:szCs w:val="24"/>
          <w:lang w:eastAsia="ru-RU"/>
        </w:rPr>
      </w:pPr>
    </w:p>
    <w:p w:rsidR="00B67D3D" w:rsidRPr="008E5A9B" w:rsidRDefault="00B67D3D" w:rsidP="009847F6">
      <w:pPr>
        <w:shd w:val="clear" w:color="auto" w:fill="FFFFFF"/>
        <w:suppressAutoHyphens/>
        <w:spacing w:line="360" w:lineRule="auto"/>
        <w:contextualSpacing/>
        <w:jc w:val="center"/>
        <w:rPr>
          <w:rFonts w:ascii="Times New Roman" w:hAnsi="Times New Roman" w:cs="Times New Roman"/>
          <w:b/>
          <w:sz w:val="24"/>
          <w:szCs w:val="24"/>
          <w:lang w:eastAsia="ar-SA"/>
        </w:rPr>
      </w:pPr>
      <w:r w:rsidRPr="008E5A9B">
        <w:rPr>
          <w:rFonts w:ascii="Times New Roman" w:hAnsi="Times New Roman" w:cs="Times New Roman"/>
          <w:b/>
          <w:sz w:val="24"/>
          <w:szCs w:val="24"/>
          <w:lang w:eastAsia="ar-SA"/>
        </w:rPr>
        <w:t xml:space="preserve">ОБЩАЯ ХАРАКТЕРИСТИКА УЧЕБНОГО ПРЕДМЕТА </w:t>
      </w:r>
    </w:p>
    <w:p w:rsidR="00B67D3D" w:rsidRPr="008E5A9B" w:rsidRDefault="00B67D3D" w:rsidP="009847F6">
      <w:pPr>
        <w:shd w:val="clear" w:color="auto" w:fill="FFFFFF"/>
        <w:suppressAutoHyphens/>
        <w:spacing w:line="360" w:lineRule="auto"/>
        <w:contextualSpacing/>
        <w:jc w:val="center"/>
        <w:rPr>
          <w:rFonts w:ascii="Times New Roman" w:hAnsi="Times New Roman" w:cs="Times New Roman"/>
          <w:b/>
          <w:bCs/>
          <w:snapToGrid w:val="0"/>
          <w:sz w:val="24"/>
          <w:szCs w:val="24"/>
          <w:lang w:eastAsia="ar-SA"/>
        </w:rPr>
      </w:pPr>
      <w:r w:rsidRPr="008E5A9B">
        <w:rPr>
          <w:rFonts w:ascii="Times New Roman" w:hAnsi="Times New Roman" w:cs="Times New Roman"/>
          <w:b/>
          <w:bCs/>
          <w:snapToGrid w:val="0"/>
          <w:sz w:val="24"/>
          <w:szCs w:val="24"/>
          <w:lang w:eastAsia="ar-SA"/>
        </w:rPr>
        <w:t>«БУРЯТСКИЙ</w:t>
      </w:r>
      <w:r w:rsidR="00466B06">
        <w:rPr>
          <w:rFonts w:ascii="Times New Roman" w:hAnsi="Times New Roman" w:cs="Times New Roman"/>
          <w:b/>
          <w:bCs/>
          <w:snapToGrid w:val="0"/>
          <w:sz w:val="24"/>
          <w:szCs w:val="24"/>
          <w:lang w:eastAsia="ar-SA"/>
        </w:rPr>
        <w:t xml:space="preserve"> </w:t>
      </w:r>
      <w:r w:rsidRPr="008E5A9B">
        <w:rPr>
          <w:rFonts w:ascii="Times New Roman" w:hAnsi="Times New Roman" w:cs="Times New Roman"/>
          <w:b/>
          <w:bCs/>
          <w:snapToGrid w:val="0"/>
          <w:sz w:val="24"/>
          <w:szCs w:val="24"/>
          <w:lang w:eastAsia="ar-SA"/>
        </w:rPr>
        <w:t xml:space="preserve"> ЯЗЫК </w:t>
      </w:r>
      <w:r w:rsidR="00466B06">
        <w:rPr>
          <w:rFonts w:ascii="Times New Roman" w:hAnsi="Times New Roman" w:cs="Times New Roman"/>
          <w:b/>
          <w:bCs/>
          <w:snapToGrid w:val="0"/>
          <w:sz w:val="24"/>
          <w:szCs w:val="24"/>
          <w:lang w:eastAsia="ar-SA"/>
        </w:rPr>
        <w:t xml:space="preserve">КАК </w:t>
      </w:r>
      <w:r w:rsidRPr="008E5A9B">
        <w:rPr>
          <w:rFonts w:ascii="Times New Roman" w:hAnsi="Times New Roman" w:cs="Times New Roman"/>
          <w:b/>
          <w:bCs/>
          <w:snapToGrid w:val="0"/>
          <w:sz w:val="24"/>
          <w:szCs w:val="24"/>
          <w:lang w:eastAsia="ar-SA"/>
        </w:rPr>
        <w:t>ГОСУДАРСТВЕННЫЙ»</w:t>
      </w:r>
    </w:p>
    <w:p w:rsidR="00B67D3D" w:rsidRPr="008E5A9B" w:rsidRDefault="00B67D3D" w:rsidP="009847F6">
      <w:pPr>
        <w:shd w:val="clear" w:color="auto" w:fill="FFFFFF"/>
        <w:suppressAutoHyphens/>
        <w:spacing w:line="360" w:lineRule="auto"/>
        <w:contextualSpacing/>
        <w:rPr>
          <w:rFonts w:ascii="Times New Roman" w:hAnsi="Times New Roman" w:cs="Times New Roman"/>
          <w:b/>
          <w:bCs/>
          <w:snapToGrid w:val="0"/>
          <w:sz w:val="24"/>
          <w:szCs w:val="24"/>
          <w:lang w:eastAsia="ar-SA"/>
        </w:rPr>
      </w:pPr>
    </w:p>
    <w:p w:rsidR="00B67D3D" w:rsidRPr="008E5A9B" w:rsidRDefault="00B67D3D" w:rsidP="009847F6">
      <w:pPr>
        <w:suppressAutoHyphens/>
        <w:spacing w:line="360" w:lineRule="auto"/>
        <w:ind w:firstLine="709"/>
        <w:jc w:val="both"/>
        <w:rPr>
          <w:rFonts w:ascii="Times New Roman" w:eastAsia="Times New Roman" w:hAnsi="Times New Roman" w:cs="Times New Roman"/>
          <w:sz w:val="24"/>
          <w:szCs w:val="24"/>
          <w:lang w:val="tt-RU"/>
        </w:rPr>
      </w:pPr>
      <w:r w:rsidRPr="008E5A9B">
        <w:rPr>
          <w:rFonts w:ascii="Times New Roman" w:eastAsia="Times New Roman" w:hAnsi="Times New Roman" w:cs="Times New Roman"/>
          <w:sz w:val="24"/>
          <w:szCs w:val="24"/>
          <w:lang w:val="tt-RU"/>
        </w:rPr>
        <w:t xml:space="preserve">Учебный предмет </w:t>
      </w:r>
      <w:r w:rsidRPr="008E5A9B">
        <w:rPr>
          <w:rFonts w:ascii="Times New Roman" w:hAnsi="Times New Roman" w:cs="Times New Roman"/>
          <w:bCs/>
          <w:snapToGrid w:val="0"/>
          <w:sz w:val="24"/>
          <w:szCs w:val="24"/>
          <w:lang w:eastAsia="ar-SA"/>
        </w:rPr>
        <w:t>«</w:t>
      </w:r>
      <w:r w:rsidR="00466B06">
        <w:rPr>
          <w:rFonts w:ascii="Times New Roman" w:hAnsi="Times New Roman" w:cs="Times New Roman"/>
          <w:bCs/>
          <w:snapToGrid w:val="0"/>
          <w:sz w:val="24"/>
          <w:szCs w:val="24"/>
          <w:lang w:eastAsia="ar-SA"/>
        </w:rPr>
        <w:t>Б</w:t>
      </w:r>
      <w:r w:rsidRPr="008E5A9B">
        <w:rPr>
          <w:rFonts w:ascii="Times New Roman" w:hAnsi="Times New Roman" w:cs="Times New Roman"/>
          <w:bCs/>
          <w:snapToGrid w:val="0"/>
          <w:sz w:val="24"/>
          <w:szCs w:val="24"/>
          <w:lang w:eastAsia="ar-SA"/>
        </w:rPr>
        <w:t xml:space="preserve">урятский язык </w:t>
      </w:r>
      <w:r w:rsidR="00466B06">
        <w:rPr>
          <w:rFonts w:ascii="Times New Roman" w:hAnsi="Times New Roman" w:cs="Times New Roman"/>
          <w:bCs/>
          <w:snapToGrid w:val="0"/>
          <w:sz w:val="24"/>
          <w:szCs w:val="24"/>
          <w:lang w:eastAsia="ar-SA"/>
        </w:rPr>
        <w:t xml:space="preserve">как </w:t>
      </w:r>
      <w:r w:rsidRPr="008E5A9B">
        <w:rPr>
          <w:rFonts w:ascii="Times New Roman" w:hAnsi="Times New Roman" w:cs="Times New Roman"/>
          <w:bCs/>
          <w:snapToGrid w:val="0"/>
          <w:sz w:val="24"/>
          <w:szCs w:val="24"/>
          <w:lang w:eastAsia="ar-SA"/>
        </w:rPr>
        <w:t xml:space="preserve">государственный» </w:t>
      </w:r>
      <w:r w:rsidRPr="008E5A9B">
        <w:rPr>
          <w:rFonts w:ascii="Times New Roman" w:eastAsia="Times New Roman" w:hAnsi="Times New Roman" w:cs="Times New Roman"/>
          <w:sz w:val="24"/>
          <w:szCs w:val="24"/>
          <w:lang w:val="tt-RU"/>
        </w:rPr>
        <w:t xml:space="preserve"> занимает важное место в системе основного общего образования и воспитания современного школьника в условиях поликультурной и многоязычной республики.  </w:t>
      </w:r>
    </w:p>
    <w:p w:rsidR="00B67D3D" w:rsidRPr="008E5A9B" w:rsidRDefault="00B67D3D" w:rsidP="009847F6">
      <w:pPr>
        <w:suppressAutoHyphens/>
        <w:spacing w:line="360" w:lineRule="auto"/>
        <w:ind w:firstLine="709"/>
        <w:jc w:val="both"/>
        <w:rPr>
          <w:rFonts w:ascii="Times New Roman" w:eastAsia="Times New Roman" w:hAnsi="Times New Roman" w:cs="Times New Roman"/>
          <w:sz w:val="24"/>
          <w:szCs w:val="24"/>
          <w:lang w:val="tt-RU"/>
        </w:rPr>
      </w:pPr>
      <w:r w:rsidRPr="008E5A9B">
        <w:rPr>
          <w:rFonts w:ascii="Times New Roman" w:eastAsia="Times New Roman" w:hAnsi="Times New Roman" w:cs="Times New Roman"/>
          <w:sz w:val="24"/>
          <w:szCs w:val="24"/>
          <w:lang w:val="tt-RU"/>
        </w:rPr>
        <w:t>Программа рассчитана на преподавание родного бурятского языка  обучающимся, не владеющим бурятским языком,  для которых бурятский язык еще не является языком общения, однако выбран для изучения в качестве родного языка, а также на преподавание бурятского языка как государственного обучающимся, для которых бурятский язык не является родным, но выбран ими для изучения как государственный язык Республики Бурятия.</w:t>
      </w:r>
    </w:p>
    <w:p w:rsidR="00B67D3D" w:rsidRPr="008E5A9B" w:rsidRDefault="00B67D3D" w:rsidP="009847F6">
      <w:pPr>
        <w:suppressAutoHyphens/>
        <w:spacing w:line="360" w:lineRule="auto"/>
        <w:ind w:firstLine="709"/>
        <w:jc w:val="both"/>
        <w:rPr>
          <w:rFonts w:ascii="Times New Roman" w:eastAsia="Times New Roman" w:hAnsi="Times New Roman" w:cs="Times New Roman"/>
          <w:sz w:val="24"/>
          <w:szCs w:val="24"/>
          <w:lang w:val="tt-RU"/>
        </w:rPr>
      </w:pPr>
      <w:r w:rsidRPr="008E5A9B">
        <w:rPr>
          <w:rFonts w:ascii="Times New Roman" w:eastAsia="Times New Roman" w:hAnsi="Times New Roman" w:cs="Times New Roman"/>
          <w:sz w:val="24"/>
          <w:szCs w:val="24"/>
          <w:lang w:val="tt-RU"/>
        </w:rPr>
        <w:t xml:space="preserve">Изучение учебного предмета  </w:t>
      </w:r>
      <w:r w:rsidR="00466B06" w:rsidRPr="008E5A9B">
        <w:rPr>
          <w:rFonts w:ascii="Times New Roman" w:hAnsi="Times New Roman" w:cs="Times New Roman"/>
          <w:bCs/>
          <w:snapToGrid w:val="0"/>
          <w:sz w:val="24"/>
          <w:szCs w:val="24"/>
          <w:lang w:eastAsia="ar-SA"/>
        </w:rPr>
        <w:t>«</w:t>
      </w:r>
      <w:r w:rsidR="00466B06">
        <w:rPr>
          <w:rFonts w:ascii="Times New Roman" w:hAnsi="Times New Roman" w:cs="Times New Roman"/>
          <w:bCs/>
          <w:snapToGrid w:val="0"/>
          <w:sz w:val="24"/>
          <w:szCs w:val="24"/>
          <w:lang w:eastAsia="ar-SA"/>
        </w:rPr>
        <w:t>Б</w:t>
      </w:r>
      <w:r w:rsidR="00466B06" w:rsidRPr="008E5A9B">
        <w:rPr>
          <w:rFonts w:ascii="Times New Roman" w:hAnsi="Times New Roman" w:cs="Times New Roman"/>
          <w:bCs/>
          <w:snapToGrid w:val="0"/>
          <w:sz w:val="24"/>
          <w:szCs w:val="24"/>
          <w:lang w:eastAsia="ar-SA"/>
        </w:rPr>
        <w:t xml:space="preserve">урятский язык </w:t>
      </w:r>
      <w:r w:rsidR="00466B06">
        <w:rPr>
          <w:rFonts w:ascii="Times New Roman" w:hAnsi="Times New Roman" w:cs="Times New Roman"/>
          <w:bCs/>
          <w:snapToGrid w:val="0"/>
          <w:sz w:val="24"/>
          <w:szCs w:val="24"/>
          <w:lang w:eastAsia="ar-SA"/>
        </w:rPr>
        <w:t xml:space="preserve">как </w:t>
      </w:r>
      <w:r w:rsidR="00466B06" w:rsidRPr="008E5A9B">
        <w:rPr>
          <w:rFonts w:ascii="Times New Roman" w:hAnsi="Times New Roman" w:cs="Times New Roman"/>
          <w:bCs/>
          <w:snapToGrid w:val="0"/>
          <w:sz w:val="24"/>
          <w:szCs w:val="24"/>
          <w:lang w:eastAsia="ar-SA"/>
        </w:rPr>
        <w:t xml:space="preserve">государственный» </w:t>
      </w:r>
      <w:r w:rsidR="00466B06" w:rsidRPr="008E5A9B">
        <w:rPr>
          <w:rFonts w:ascii="Times New Roman" w:eastAsia="Times New Roman" w:hAnsi="Times New Roman" w:cs="Times New Roman"/>
          <w:sz w:val="24"/>
          <w:szCs w:val="24"/>
          <w:lang w:val="tt-RU"/>
        </w:rPr>
        <w:t xml:space="preserve"> </w:t>
      </w:r>
      <w:r w:rsidRPr="008E5A9B">
        <w:rPr>
          <w:rFonts w:ascii="Times New Roman" w:hAnsi="Times New Roman" w:cs="Times New Roman"/>
          <w:bCs/>
          <w:snapToGrid w:val="0"/>
          <w:sz w:val="24"/>
          <w:szCs w:val="24"/>
          <w:lang w:eastAsia="ar-SA"/>
        </w:rPr>
        <w:t xml:space="preserve"> </w:t>
      </w:r>
      <w:r w:rsidRPr="008E5A9B">
        <w:rPr>
          <w:rFonts w:ascii="Times New Roman" w:eastAsia="Times New Roman" w:hAnsi="Times New Roman" w:cs="Times New Roman"/>
          <w:sz w:val="24"/>
          <w:szCs w:val="24"/>
          <w:lang w:val="tt-RU"/>
        </w:rPr>
        <w:t>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w:t>
      </w:r>
      <w:r w:rsidRPr="008E5A9B">
        <w:rPr>
          <w:rFonts w:ascii="Times New Roman" w:hAnsi="Times New Roman" w:cs="Times New Roman"/>
          <w:sz w:val="24"/>
          <w:szCs w:val="24"/>
        </w:rPr>
        <w:t xml:space="preserve"> Данный процесс направлен на приобщение учащихся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B67D3D" w:rsidRPr="008E5A9B" w:rsidRDefault="00B67D3D" w:rsidP="009847F6">
      <w:pPr>
        <w:suppressAutoHyphens/>
        <w:spacing w:line="360" w:lineRule="auto"/>
        <w:ind w:firstLine="709"/>
        <w:jc w:val="both"/>
        <w:rPr>
          <w:rFonts w:ascii="Times New Roman" w:eastAsia="Times New Roman" w:hAnsi="Times New Roman" w:cs="Times New Roman"/>
          <w:sz w:val="24"/>
          <w:szCs w:val="24"/>
          <w:lang w:val="tt-RU"/>
        </w:rPr>
      </w:pPr>
      <w:r w:rsidRPr="008E5A9B">
        <w:rPr>
          <w:rFonts w:ascii="Times New Roman" w:eastAsia="Times New Roman" w:hAnsi="Times New Roman" w:cs="Times New Roman"/>
          <w:sz w:val="24"/>
          <w:szCs w:val="24"/>
          <w:lang w:val="tt-RU"/>
        </w:rPr>
        <w:t>В начальной школе закладывается база для последующего изучения бурятского языка, формируются основы функциональной грамотности, что придает особую ответственность данному этапу общего образования.</w:t>
      </w:r>
    </w:p>
    <w:p w:rsidR="00B67D3D" w:rsidRPr="008E5A9B" w:rsidRDefault="00B67D3D" w:rsidP="009847F6">
      <w:pPr>
        <w:suppressAutoHyphens/>
        <w:spacing w:line="360" w:lineRule="auto"/>
        <w:ind w:firstLine="709"/>
        <w:jc w:val="both"/>
        <w:rPr>
          <w:rFonts w:ascii="Times New Roman" w:eastAsia="Times New Roman" w:hAnsi="Times New Roman" w:cs="Times New Roman"/>
          <w:sz w:val="24"/>
          <w:szCs w:val="24"/>
          <w:lang w:val="tt-RU"/>
        </w:rPr>
      </w:pPr>
      <w:r w:rsidRPr="008E5A9B">
        <w:rPr>
          <w:rFonts w:ascii="Times New Roman" w:eastAsia="Times New Roman" w:hAnsi="Times New Roman" w:cs="Times New Roman"/>
          <w:sz w:val="24"/>
          <w:szCs w:val="24"/>
          <w:lang w:val="tt-RU"/>
        </w:rPr>
        <w:t xml:space="preserve">Программа основана на концентрическом принципе.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w:t>
      </w:r>
      <w:r w:rsidRPr="008E5A9B">
        <w:rPr>
          <w:rFonts w:ascii="Times New Roman" w:eastAsia="Times New Roman" w:hAnsi="Times New Roman" w:cs="Times New Roman"/>
          <w:sz w:val="24"/>
          <w:szCs w:val="24"/>
          <w:lang w:val="tt-RU"/>
        </w:rPr>
        <w:lastRenderedPageBreak/>
        <w:t>учащихся.</w:t>
      </w:r>
    </w:p>
    <w:p w:rsidR="00B67D3D" w:rsidRPr="008E5A9B" w:rsidRDefault="00B67D3D" w:rsidP="009847F6">
      <w:pPr>
        <w:tabs>
          <w:tab w:val="right" w:leader="underscore" w:pos="6633"/>
        </w:tabs>
        <w:suppressAutoHyphens/>
        <w:adjustRightInd w:val="0"/>
        <w:spacing w:line="360" w:lineRule="auto"/>
        <w:ind w:firstLine="709"/>
        <w:jc w:val="both"/>
        <w:textAlignment w:val="center"/>
        <w:rPr>
          <w:rFonts w:ascii="Times New Roman" w:eastAsia="Times New Roman" w:hAnsi="Times New Roman" w:cs="Times New Roman"/>
          <w:sz w:val="24"/>
          <w:szCs w:val="24"/>
          <w:lang w:val="tt-RU"/>
        </w:rPr>
      </w:pPr>
      <w:r w:rsidRPr="008E5A9B">
        <w:rPr>
          <w:rFonts w:ascii="Times New Roman" w:eastAsia="Times New Roman" w:hAnsi="Times New Roman" w:cs="Times New Roman"/>
          <w:sz w:val="24"/>
          <w:szCs w:val="24"/>
          <w:lang w:val="tt-RU"/>
        </w:rPr>
        <w:t xml:space="preserve">В качестве основного подхода в обучении бурятскому языку определен системно-деятельностный подход, а главным компонентом, образующим систему, является результат: личностный, метапредметный, предметный. </w:t>
      </w:r>
    </w:p>
    <w:p w:rsidR="00B67D3D" w:rsidRPr="008E5A9B" w:rsidRDefault="00B67D3D" w:rsidP="009847F6">
      <w:pPr>
        <w:tabs>
          <w:tab w:val="right" w:leader="underscore" w:pos="6633"/>
        </w:tabs>
        <w:suppressAutoHyphens/>
        <w:adjustRightInd w:val="0"/>
        <w:spacing w:line="360" w:lineRule="auto"/>
        <w:ind w:firstLine="709"/>
        <w:jc w:val="both"/>
        <w:textAlignment w:val="center"/>
        <w:rPr>
          <w:rFonts w:ascii="Times New Roman" w:eastAsia="Times New Roman" w:hAnsi="Times New Roman" w:cs="Times New Roman"/>
          <w:sz w:val="24"/>
          <w:szCs w:val="24"/>
          <w:lang w:val="tt-RU"/>
        </w:rPr>
      </w:pPr>
      <w:r w:rsidRPr="008E5A9B">
        <w:rPr>
          <w:rFonts w:ascii="Times New Roman" w:eastAsia="Times New Roman" w:hAnsi="Times New Roman" w:cs="Times New Roman"/>
          <w:sz w:val="24"/>
          <w:szCs w:val="24"/>
          <w:lang w:val="tt-RU"/>
        </w:rPr>
        <w:t>Деятельностный характер предмета «Бурятский язык</w:t>
      </w:r>
      <w:r w:rsidR="00880B14">
        <w:rPr>
          <w:rFonts w:ascii="Times New Roman" w:eastAsia="Times New Roman" w:hAnsi="Times New Roman" w:cs="Times New Roman"/>
          <w:sz w:val="24"/>
          <w:szCs w:val="24"/>
          <w:lang w:val="tt-RU"/>
        </w:rPr>
        <w:t xml:space="preserve"> как государственный</w:t>
      </w:r>
      <w:r w:rsidRPr="008E5A9B">
        <w:rPr>
          <w:rFonts w:ascii="Times New Roman" w:eastAsia="Times New Roman" w:hAnsi="Times New Roman" w:cs="Times New Roman"/>
          <w:sz w:val="24"/>
          <w:szCs w:val="24"/>
          <w:lang w:val="tt-RU"/>
        </w:rPr>
        <w:t xml:space="preserve">» соответствует природе школьника, воспринимающего мир целостно, эмоционально и активно.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межпредметные общеучебные умения и навыки. </w:t>
      </w:r>
    </w:p>
    <w:p w:rsidR="00B67D3D" w:rsidRPr="008E5A9B" w:rsidRDefault="00B67D3D" w:rsidP="009847F6">
      <w:pPr>
        <w:tabs>
          <w:tab w:val="right" w:leader="underscore" w:pos="6633"/>
        </w:tabs>
        <w:suppressAutoHyphens/>
        <w:adjustRightInd w:val="0"/>
        <w:spacing w:line="360" w:lineRule="auto"/>
        <w:ind w:firstLine="709"/>
        <w:jc w:val="both"/>
        <w:textAlignment w:val="center"/>
        <w:rPr>
          <w:rFonts w:ascii="Times New Roman" w:eastAsia="Times New Roman" w:hAnsi="Times New Roman" w:cs="Times New Roman"/>
          <w:sz w:val="24"/>
          <w:szCs w:val="24"/>
          <w:lang w:val="tt-RU"/>
        </w:rPr>
      </w:pPr>
      <w:r w:rsidRPr="008E5A9B">
        <w:rPr>
          <w:rFonts w:ascii="Times New Roman" w:eastAsia="Times New Roman" w:hAnsi="Times New Roman" w:cs="Times New Roman"/>
          <w:sz w:val="24"/>
          <w:szCs w:val="24"/>
          <w:lang w:val="tt-RU"/>
        </w:rPr>
        <w:t>Программа 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особенностей учащихся);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 </w:t>
      </w:r>
    </w:p>
    <w:p w:rsidR="00B67D3D" w:rsidRPr="008E5A9B" w:rsidRDefault="00B67D3D" w:rsidP="009847F6">
      <w:pPr>
        <w:tabs>
          <w:tab w:val="left" w:pos="8222"/>
        </w:tabs>
        <w:suppressAutoHyphens/>
        <w:spacing w:line="360" w:lineRule="auto"/>
        <w:ind w:firstLine="720"/>
        <w:jc w:val="both"/>
        <w:rPr>
          <w:rFonts w:ascii="Times New Roman" w:hAnsi="Times New Roman" w:cs="Times New Roman"/>
          <w:sz w:val="24"/>
          <w:szCs w:val="24"/>
        </w:rPr>
      </w:pPr>
      <w:r w:rsidRPr="008E5A9B">
        <w:rPr>
          <w:rFonts w:ascii="Times New Roman" w:hAnsi="Times New Roman" w:cs="Times New Roman"/>
          <w:sz w:val="24"/>
          <w:szCs w:val="24"/>
        </w:rPr>
        <w:t xml:space="preserve">Изучение учебного предмета </w:t>
      </w:r>
      <w:r w:rsidR="00466B06" w:rsidRPr="008E5A9B">
        <w:rPr>
          <w:rFonts w:ascii="Times New Roman" w:hAnsi="Times New Roman" w:cs="Times New Roman"/>
          <w:bCs/>
          <w:snapToGrid w:val="0"/>
          <w:sz w:val="24"/>
          <w:szCs w:val="24"/>
          <w:lang w:eastAsia="ar-SA"/>
        </w:rPr>
        <w:t>«</w:t>
      </w:r>
      <w:r w:rsidR="00466B06">
        <w:rPr>
          <w:rFonts w:ascii="Times New Roman" w:hAnsi="Times New Roman" w:cs="Times New Roman"/>
          <w:bCs/>
          <w:snapToGrid w:val="0"/>
          <w:sz w:val="24"/>
          <w:szCs w:val="24"/>
          <w:lang w:eastAsia="ar-SA"/>
        </w:rPr>
        <w:t>Б</w:t>
      </w:r>
      <w:r w:rsidR="00466B06" w:rsidRPr="008E5A9B">
        <w:rPr>
          <w:rFonts w:ascii="Times New Roman" w:hAnsi="Times New Roman" w:cs="Times New Roman"/>
          <w:bCs/>
          <w:snapToGrid w:val="0"/>
          <w:sz w:val="24"/>
          <w:szCs w:val="24"/>
          <w:lang w:eastAsia="ar-SA"/>
        </w:rPr>
        <w:t xml:space="preserve">урятский язык </w:t>
      </w:r>
      <w:r w:rsidR="00466B06">
        <w:rPr>
          <w:rFonts w:ascii="Times New Roman" w:hAnsi="Times New Roman" w:cs="Times New Roman"/>
          <w:bCs/>
          <w:snapToGrid w:val="0"/>
          <w:sz w:val="24"/>
          <w:szCs w:val="24"/>
          <w:lang w:eastAsia="ar-SA"/>
        </w:rPr>
        <w:t xml:space="preserve">как </w:t>
      </w:r>
      <w:r w:rsidR="00466B06" w:rsidRPr="008E5A9B">
        <w:rPr>
          <w:rFonts w:ascii="Times New Roman" w:hAnsi="Times New Roman" w:cs="Times New Roman"/>
          <w:bCs/>
          <w:snapToGrid w:val="0"/>
          <w:sz w:val="24"/>
          <w:szCs w:val="24"/>
          <w:lang w:eastAsia="ar-SA"/>
        </w:rPr>
        <w:t xml:space="preserve">государственный» </w:t>
      </w:r>
      <w:r w:rsidR="00466B06" w:rsidRPr="008E5A9B">
        <w:rPr>
          <w:rFonts w:ascii="Times New Roman" w:eastAsia="Times New Roman" w:hAnsi="Times New Roman" w:cs="Times New Roman"/>
          <w:sz w:val="24"/>
          <w:szCs w:val="24"/>
          <w:lang w:val="tt-RU"/>
        </w:rPr>
        <w:t xml:space="preserve"> </w:t>
      </w:r>
      <w:r w:rsidRPr="008E5A9B">
        <w:rPr>
          <w:rFonts w:ascii="Times New Roman" w:hAnsi="Times New Roman" w:cs="Times New Roman"/>
          <w:sz w:val="24"/>
          <w:szCs w:val="24"/>
        </w:rPr>
        <w:t xml:space="preserve">  направлено на достижение следующих целей – развитию коммуникативной компетенции, включающей в себя речевую, языковую, </w:t>
      </w:r>
      <w:proofErr w:type="spellStart"/>
      <w:r w:rsidRPr="008E5A9B">
        <w:rPr>
          <w:rFonts w:ascii="Times New Roman" w:hAnsi="Times New Roman" w:cs="Times New Roman"/>
          <w:sz w:val="24"/>
          <w:szCs w:val="24"/>
        </w:rPr>
        <w:t>социокультурную</w:t>
      </w:r>
      <w:proofErr w:type="spellEnd"/>
      <w:r w:rsidRPr="008E5A9B">
        <w:rPr>
          <w:rFonts w:ascii="Times New Roman" w:hAnsi="Times New Roman" w:cs="Times New Roman"/>
          <w:sz w:val="24"/>
          <w:szCs w:val="24"/>
        </w:rPr>
        <w:t xml:space="preserve">, учебно-познавательную, компенсаторную компетенции и развитие учащихся средствами бурятского языка. </w:t>
      </w:r>
    </w:p>
    <w:p w:rsidR="00B67D3D" w:rsidRPr="008E5A9B" w:rsidRDefault="00B67D3D" w:rsidP="009847F6">
      <w:pPr>
        <w:tabs>
          <w:tab w:val="left" w:pos="8222"/>
        </w:tabs>
        <w:suppressAutoHyphens/>
        <w:spacing w:line="360" w:lineRule="auto"/>
        <w:ind w:firstLine="720"/>
        <w:jc w:val="both"/>
        <w:rPr>
          <w:rFonts w:ascii="Times New Roman" w:hAnsi="Times New Roman" w:cs="Times New Roman"/>
          <w:sz w:val="24"/>
          <w:szCs w:val="24"/>
        </w:rPr>
      </w:pPr>
      <w:r w:rsidRPr="008E5A9B">
        <w:rPr>
          <w:rFonts w:ascii="Times New Roman" w:hAnsi="Times New Roman" w:cs="Times New Roman"/>
          <w:sz w:val="24"/>
          <w:szCs w:val="24"/>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младшего школьника.</w:t>
      </w:r>
    </w:p>
    <w:p w:rsidR="00B67D3D" w:rsidRPr="008E5A9B" w:rsidRDefault="00B67D3D" w:rsidP="009847F6">
      <w:pPr>
        <w:tabs>
          <w:tab w:val="left" w:pos="8222"/>
        </w:tabs>
        <w:suppressAutoHyphens/>
        <w:spacing w:line="360" w:lineRule="auto"/>
        <w:ind w:firstLine="720"/>
        <w:jc w:val="both"/>
        <w:rPr>
          <w:rFonts w:ascii="Times New Roman" w:hAnsi="Times New Roman" w:cs="Times New Roman"/>
          <w:sz w:val="24"/>
          <w:szCs w:val="24"/>
        </w:rPr>
      </w:pPr>
      <w:r w:rsidRPr="008E5A9B">
        <w:rPr>
          <w:rFonts w:ascii="Times New Roman" w:hAnsi="Times New Roman" w:cs="Times New Roman"/>
          <w:sz w:val="24"/>
          <w:szCs w:val="24"/>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w:t>
      </w:r>
    </w:p>
    <w:p w:rsidR="00B67D3D" w:rsidRPr="008E5A9B" w:rsidRDefault="00B67D3D" w:rsidP="009847F6">
      <w:pPr>
        <w:tabs>
          <w:tab w:val="left" w:pos="8222"/>
        </w:tabs>
        <w:suppressAutoHyphens/>
        <w:spacing w:line="360" w:lineRule="auto"/>
        <w:ind w:firstLine="720"/>
        <w:jc w:val="both"/>
        <w:rPr>
          <w:rFonts w:ascii="Times New Roman" w:hAnsi="Times New Roman" w:cs="Times New Roman"/>
          <w:sz w:val="24"/>
          <w:szCs w:val="24"/>
        </w:rPr>
      </w:pPr>
      <w:r w:rsidRPr="008E5A9B">
        <w:rPr>
          <w:rFonts w:ascii="Times New Roman" w:hAnsi="Times New Roman" w:cs="Times New Roman"/>
          <w:sz w:val="24"/>
          <w:szCs w:val="24"/>
        </w:rPr>
        <w:t xml:space="preserve">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младших школьников. </w:t>
      </w:r>
    </w:p>
    <w:p w:rsidR="00B67D3D" w:rsidRPr="008E5A9B" w:rsidRDefault="00B67D3D" w:rsidP="009847F6">
      <w:pPr>
        <w:tabs>
          <w:tab w:val="left" w:pos="8222"/>
        </w:tabs>
        <w:suppressAutoHyphens/>
        <w:spacing w:line="360" w:lineRule="auto"/>
        <w:ind w:firstLine="720"/>
        <w:jc w:val="both"/>
        <w:rPr>
          <w:rFonts w:ascii="Times New Roman" w:hAnsi="Times New Roman" w:cs="Times New Roman"/>
          <w:sz w:val="24"/>
          <w:szCs w:val="24"/>
        </w:rPr>
      </w:pPr>
      <w:proofErr w:type="spellStart"/>
      <w:r w:rsidRPr="008E5A9B">
        <w:rPr>
          <w:rFonts w:ascii="Times New Roman" w:hAnsi="Times New Roman" w:cs="Times New Roman"/>
          <w:sz w:val="24"/>
          <w:szCs w:val="24"/>
        </w:rPr>
        <w:lastRenderedPageBreak/>
        <w:t>Социокультурная</w:t>
      </w:r>
      <w:proofErr w:type="spellEnd"/>
      <w:r w:rsidRPr="008E5A9B">
        <w:rPr>
          <w:rFonts w:ascii="Times New Roman" w:hAnsi="Times New Roman" w:cs="Times New Roman"/>
          <w:sz w:val="24"/>
          <w:szCs w:val="24"/>
        </w:rPr>
        <w:t xml:space="preserve"> компетенция предполагает овладение способностью оперировать системой </w:t>
      </w:r>
      <w:proofErr w:type="spellStart"/>
      <w:r w:rsidRPr="008E5A9B">
        <w:rPr>
          <w:rFonts w:ascii="Times New Roman" w:hAnsi="Times New Roman" w:cs="Times New Roman"/>
          <w:sz w:val="24"/>
          <w:szCs w:val="24"/>
        </w:rPr>
        <w:t>социокультурных</w:t>
      </w:r>
      <w:proofErr w:type="spellEnd"/>
      <w:r w:rsidRPr="008E5A9B">
        <w:rPr>
          <w:rFonts w:ascii="Times New Roman" w:hAnsi="Times New Roman" w:cs="Times New Roman"/>
          <w:sz w:val="24"/>
          <w:szCs w:val="24"/>
        </w:rPr>
        <w:t xml:space="preserve"> знаний и умений при осуществлении общения в условиях диалога культур, то есть на межкультурном уровне. </w:t>
      </w:r>
    </w:p>
    <w:p w:rsidR="00B67D3D" w:rsidRPr="008E5A9B" w:rsidRDefault="00B67D3D" w:rsidP="009847F6">
      <w:pPr>
        <w:tabs>
          <w:tab w:val="left" w:pos="8222"/>
        </w:tabs>
        <w:suppressAutoHyphens/>
        <w:spacing w:line="360" w:lineRule="auto"/>
        <w:ind w:firstLine="720"/>
        <w:jc w:val="both"/>
        <w:rPr>
          <w:rFonts w:ascii="Times New Roman" w:hAnsi="Times New Roman" w:cs="Times New Roman"/>
          <w:sz w:val="24"/>
          <w:szCs w:val="24"/>
        </w:rPr>
      </w:pPr>
      <w:r w:rsidRPr="008E5A9B">
        <w:rPr>
          <w:rFonts w:ascii="Times New Roman" w:hAnsi="Times New Roman" w:cs="Times New Roman"/>
          <w:sz w:val="24"/>
          <w:szCs w:val="24"/>
        </w:rPr>
        <w:t xml:space="preserve">Формирование учебно-познавательной компетенции направлено на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B67D3D" w:rsidRPr="008E5A9B" w:rsidRDefault="00B67D3D" w:rsidP="009847F6">
      <w:pPr>
        <w:tabs>
          <w:tab w:val="left" w:pos="8222"/>
        </w:tabs>
        <w:suppressAutoHyphens/>
        <w:spacing w:line="360" w:lineRule="auto"/>
        <w:ind w:firstLine="720"/>
        <w:jc w:val="both"/>
        <w:rPr>
          <w:rFonts w:ascii="Times New Roman" w:hAnsi="Times New Roman" w:cs="Times New Roman"/>
          <w:sz w:val="24"/>
          <w:szCs w:val="24"/>
        </w:rPr>
      </w:pPr>
      <w:r w:rsidRPr="008E5A9B">
        <w:rPr>
          <w:rFonts w:ascii="Times New Roman" w:hAnsi="Times New Roman" w:cs="Times New Roman"/>
          <w:sz w:val="24"/>
          <w:szCs w:val="24"/>
        </w:rPr>
        <w:t>Компенсаторная компетенция предусматривает  развитие умений выходить из положения в условиях дефицита языковых сре</w:t>
      </w:r>
      <w:proofErr w:type="gramStart"/>
      <w:r w:rsidRPr="008E5A9B">
        <w:rPr>
          <w:rFonts w:ascii="Times New Roman" w:hAnsi="Times New Roman" w:cs="Times New Roman"/>
          <w:sz w:val="24"/>
          <w:szCs w:val="24"/>
        </w:rPr>
        <w:t>дств пр</w:t>
      </w:r>
      <w:proofErr w:type="gramEnd"/>
      <w:r w:rsidRPr="008E5A9B">
        <w:rPr>
          <w:rFonts w:ascii="Times New Roman" w:hAnsi="Times New Roman" w:cs="Times New Roman"/>
          <w:sz w:val="24"/>
          <w:szCs w:val="24"/>
        </w:rPr>
        <w:t xml:space="preserve">и получении и передаче информации. </w:t>
      </w:r>
    </w:p>
    <w:p w:rsidR="00B67D3D" w:rsidRPr="008E5A9B" w:rsidRDefault="00B67D3D" w:rsidP="009847F6">
      <w:pPr>
        <w:tabs>
          <w:tab w:val="left" w:pos="8222"/>
        </w:tabs>
        <w:suppressAutoHyphens/>
        <w:spacing w:line="360" w:lineRule="auto"/>
        <w:ind w:firstLine="720"/>
        <w:jc w:val="both"/>
        <w:rPr>
          <w:rFonts w:ascii="Times New Roman" w:hAnsi="Times New Roman" w:cs="Times New Roman"/>
          <w:sz w:val="24"/>
          <w:szCs w:val="24"/>
        </w:rPr>
      </w:pPr>
      <w:proofErr w:type="gramStart"/>
      <w:r w:rsidRPr="008E5A9B">
        <w:rPr>
          <w:rFonts w:ascii="Times New Roman" w:hAnsi="Times New Roman" w:cs="Times New Roman"/>
          <w:sz w:val="24"/>
          <w:szCs w:val="24"/>
        </w:rPr>
        <w:t>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roofErr w:type="gramEnd"/>
    </w:p>
    <w:p w:rsidR="00B67D3D" w:rsidRPr="008E5A9B" w:rsidRDefault="00B67D3D" w:rsidP="009847F6">
      <w:pPr>
        <w:suppressAutoHyphens/>
        <w:spacing w:line="360" w:lineRule="auto"/>
        <w:ind w:firstLine="709"/>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 xml:space="preserve">Учебный предмет </w:t>
      </w:r>
      <w:r w:rsidR="00466B06" w:rsidRPr="008E5A9B">
        <w:rPr>
          <w:rFonts w:ascii="Times New Roman" w:hAnsi="Times New Roman" w:cs="Times New Roman"/>
          <w:bCs/>
          <w:snapToGrid w:val="0"/>
          <w:sz w:val="24"/>
          <w:szCs w:val="24"/>
          <w:lang w:eastAsia="ar-SA"/>
        </w:rPr>
        <w:t>«</w:t>
      </w:r>
      <w:r w:rsidR="00466B06">
        <w:rPr>
          <w:rFonts w:ascii="Times New Roman" w:hAnsi="Times New Roman" w:cs="Times New Roman"/>
          <w:bCs/>
          <w:snapToGrid w:val="0"/>
          <w:sz w:val="24"/>
          <w:szCs w:val="24"/>
          <w:lang w:eastAsia="ar-SA"/>
        </w:rPr>
        <w:t>Б</w:t>
      </w:r>
      <w:r w:rsidR="00466B06" w:rsidRPr="008E5A9B">
        <w:rPr>
          <w:rFonts w:ascii="Times New Roman" w:hAnsi="Times New Roman" w:cs="Times New Roman"/>
          <w:bCs/>
          <w:snapToGrid w:val="0"/>
          <w:sz w:val="24"/>
          <w:szCs w:val="24"/>
          <w:lang w:eastAsia="ar-SA"/>
        </w:rPr>
        <w:t xml:space="preserve">урятский язык </w:t>
      </w:r>
      <w:r w:rsidR="00466B06">
        <w:rPr>
          <w:rFonts w:ascii="Times New Roman" w:hAnsi="Times New Roman" w:cs="Times New Roman"/>
          <w:bCs/>
          <w:snapToGrid w:val="0"/>
          <w:sz w:val="24"/>
          <w:szCs w:val="24"/>
          <w:lang w:eastAsia="ar-SA"/>
        </w:rPr>
        <w:t xml:space="preserve">как </w:t>
      </w:r>
      <w:r w:rsidR="00466B06" w:rsidRPr="008E5A9B">
        <w:rPr>
          <w:rFonts w:ascii="Times New Roman" w:hAnsi="Times New Roman" w:cs="Times New Roman"/>
          <w:bCs/>
          <w:snapToGrid w:val="0"/>
          <w:sz w:val="24"/>
          <w:szCs w:val="24"/>
          <w:lang w:eastAsia="ar-SA"/>
        </w:rPr>
        <w:t xml:space="preserve">государственный» </w:t>
      </w:r>
      <w:r w:rsidR="00466B06" w:rsidRPr="008E5A9B">
        <w:rPr>
          <w:rFonts w:ascii="Times New Roman" w:eastAsia="Times New Roman" w:hAnsi="Times New Roman" w:cs="Times New Roman"/>
          <w:sz w:val="24"/>
          <w:szCs w:val="24"/>
          <w:lang w:val="tt-RU"/>
        </w:rPr>
        <w:t xml:space="preserve"> </w:t>
      </w:r>
      <w:r w:rsidRPr="008E5A9B">
        <w:rPr>
          <w:rFonts w:ascii="Times New Roman" w:hAnsi="Times New Roman" w:cs="Times New Roman"/>
          <w:sz w:val="24"/>
          <w:szCs w:val="24"/>
          <w:lang w:eastAsia="ar-SA"/>
        </w:rPr>
        <w:t xml:space="preserve"> входит в предметную  область «Филология». </w:t>
      </w:r>
    </w:p>
    <w:p w:rsidR="00B67D3D" w:rsidRPr="008E5A9B" w:rsidRDefault="00B67D3D" w:rsidP="009847F6">
      <w:pPr>
        <w:suppressAutoHyphens/>
        <w:spacing w:line="360" w:lineRule="auto"/>
        <w:ind w:firstLine="709"/>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 xml:space="preserve">На изучение предмета </w:t>
      </w:r>
      <w:r w:rsidRPr="008E5A9B">
        <w:rPr>
          <w:rFonts w:ascii="Times New Roman" w:hAnsi="Times New Roman" w:cs="Times New Roman"/>
          <w:bCs/>
          <w:snapToGrid w:val="0"/>
          <w:sz w:val="24"/>
          <w:szCs w:val="24"/>
          <w:lang w:eastAsia="ar-SA"/>
        </w:rPr>
        <w:t xml:space="preserve"> </w:t>
      </w:r>
      <w:r w:rsidRPr="008E5A9B">
        <w:rPr>
          <w:rFonts w:ascii="Times New Roman" w:hAnsi="Times New Roman" w:cs="Times New Roman"/>
          <w:sz w:val="24"/>
          <w:szCs w:val="24"/>
          <w:lang w:eastAsia="ar-SA"/>
        </w:rPr>
        <w:t>в М</w:t>
      </w:r>
      <w:r w:rsidR="00466B06">
        <w:rPr>
          <w:rFonts w:ascii="Times New Roman" w:hAnsi="Times New Roman" w:cs="Times New Roman"/>
          <w:sz w:val="24"/>
          <w:szCs w:val="24"/>
          <w:lang w:eastAsia="ar-SA"/>
        </w:rPr>
        <w:t>Б</w:t>
      </w:r>
      <w:r w:rsidRPr="008E5A9B">
        <w:rPr>
          <w:rFonts w:ascii="Times New Roman" w:hAnsi="Times New Roman" w:cs="Times New Roman"/>
          <w:sz w:val="24"/>
          <w:szCs w:val="24"/>
          <w:lang w:eastAsia="ar-SA"/>
        </w:rPr>
        <w:t>ОУ «</w:t>
      </w:r>
      <w:r w:rsidR="00466B06">
        <w:rPr>
          <w:rFonts w:ascii="Times New Roman" w:hAnsi="Times New Roman" w:cs="Times New Roman"/>
          <w:sz w:val="24"/>
          <w:szCs w:val="24"/>
          <w:lang w:eastAsia="ar-SA"/>
        </w:rPr>
        <w:t>Российская гимназия № 59</w:t>
      </w:r>
      <w:r w:rsidRPr="008E5A9B">
        <w:rPr>
          <w:rFonts w:ascii="Times New Roman" w:hAnsi="Times New Roman" w:cs="Times New Roman"/>
          <w:sz w:val="24"/>
          <w:szCs w:val="24"/>
          <w:lang w:eastAsia="ar-SA"/>
        </w:rPr>
        <w:t xml:space="preserve">» отводится </w:t>
      </w:r>
      <w:r w:rsidR="009F1FD2" w:rsidRPr="008E5A9B">
        <w:rPr>
          <w:rFonts w:ascii="Times New Roman" w:hAnsi="Times New Roman" w:cs="Times New Roman"/>
          <w:sz w:val="24"/>
          <w:szCs w:val="24"/>
          <w:lang w:eastAsia="ar-SA"/>
        </w:rPr>
        <w:t>34</w:t>
      </w:r>
      <w:r w:rsidRPr="008E5A9B">
        <w:rPr>
          <w:rFonts w:ascii="Times New Roman" w:hAnsi="Times New Roman" w:cs="Times New Roman"/>
          <w:sz w:val="24"/>
          <w:szCs w:val="24"/>
          <w:lang w:eastAsia="ar-SA"/>
        </w:rPr>
        <w:t xml:space="preserve"> час</w:t>
      </w:r>
      <w:r w:rsidR="009F1FD2" w:rsidRPr="008E5A9B">
        <w:rPr>
          <w:rFonts w:ascii="Times New Roman" w:hAnsi="Times New Roman" w:cs="Times New Roman"/>
          <w:sz w:val="24"/>
          <w:szCs w:val="24"/>
          <w:lang w:eastAsia="ar-SA"/>
        </w:rPr>
        <w:t>а</w:t>
      </w:r>
      <w:r w:rsidRPr="008E5A9B">
        <w:rPr>
          <w:rFonts w:ascii="Times New Roman" w:hAnsi="Times New Roman" w:cs="Times New Roman"/>
          <w:sz w:val="24"/>
          <w:szCs w:val="24"/>
          <w:lang w:eastAsia="ar-SA"/>
        </w:rPr>
        <w:t xml:space="preserve"> в учебный год, </w:t>
      </w:r>
      <w:r w:rsidR="009F1FD2" w:rsidRPr="008E5A9B">
        <w:rPr>
          <w:rFonts w:ascii="Times New Roman" w:hAnsi="Times New Roman" w:cs="Times New Roman"/>
          <w:sz w:val="24"/>
          <w:szCs w:val="24"/>
          <w:lang w:eastAsia="ar-SA"/>
        </w:rPr>
        <w:t>1</w:t>
      </w:r>
      <w:r w:rsidRPr="008E5A9B">
        <w:rPr>
          <w:rFonts w:ascii="Times New Roman" w:hAnsi="Times New Roman" w:cs="Times New Roman"/>
          <w:sz w:val="24"/>
          <w:szCs w:val="24"/>
          <w:lang w:eastAsia="ar-SA"/>
        </w:rPr>
        <w:t xml:space="preserve"> час в неделю при 34 учебных неделях.</w:t>
      </w:r>
    </w:p>
    <w:p w:rsidR="00B67D3D" w:rsidRDefault="00B67D3D" w:rsidP="009847F6">
      <w:pPr>
        <w:suppressAutoHyphens/>
        <w:spacing w:line="360" w:lineRule="auto"/>
        <w:ind w:firstLine="709"/>
        <w:jc w:val="both"/>
        <w:rPr>
          <w:rFonts w:ascii="Times New Roman" w:hAnsi="Times New Roman" w:cs="Times New Roman"/>
          <w:sz w:val="24"/>
          <w:szCs w:val="24"/>
          <w:lang w:eastAsia="ar-SA"/>
        </w:rPr>
      </w:pPr>
    </w:p>
    <w:p w:rsidR="00466B06" w:rsidRDefault="00466B06"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880B14" w:rsidRDefault="00880B14" w:rsidP="009847F6">
      <w:pPr>
        <w:suppressAutoHyphens/>
        <w:spacing w:line="360" w:lineRule="auto"/>
        <w:ind w:firstLine="709"/>
        <w:jc w:val="both"/>
        <w:rPr>
          <w:rFonts w:ascii="Times New Roman" w:hAnsi="Times New Roman" w:cs="Times New Roman"/>
          <w:sz w:val="24"/>
          <w:szCs w:val="24"/>
          <w:lang w:eastAsia="ar-SA"/>
        </w:rPr>
      </w:pPr>
    </w:p>
    <w:p w:rsidR="00466B06" w:rsidRDefault="00466B06" w:rsidP="00466B06">
      <w:pPr>
        <w:shd w:val="clear" w:color="auto" w:fill="FFFFFF"/>
        <w:ind w:firstLine="227"/>
        <w:jc w:val="center"/>
        <w:rPr>
          <w:rFonts w:ascii="Times New Roman" w:eastAsia="Times New Roman" w:hAnsi="Times New Roman" w:cs="Times New Roman"/>
          <w:b/>
          <w:bCs/>
          <w:color w:val="000000"/>
          <w:sz w:val="24"/>
          <w:szCs w:val="24"/>
          <w:lang w:eastAsia="ru-RU"/>
        </w:rPr>
      </w:pPr>
      <w:r w:rsidRPr="008E6EF5">
        <w:rPr>
          <w:rFonts w:ascii="Times New Roman" w:eastAsia="Times New Roman" w:hAnsi="Times New Roman" w:cs="Times New Roman"/>
          <w:b/>
          <w:bCs/>
          <w:caps/>
          <w:color w:val="000000"/>
          <w:kern w:val="36"/>
          <w:sz w:val="24"/>
          <w:szCs w:val="24"/>
          <w:lang w:eastAsia="ru-RU"/>
        </w:rPr>
        <w:lastRenderedPageBreak/>
        <w:t>СОДЕРЖАНИЕ УЧЕБНОГО ПРЕДМЕТА</w:t>
      </w:r>
    </w:p>
    <w:p w:rsidR="00B67D3D" w:rsidRPr="008E5A9B" w:rsidRDefault="00B67D3D" w:rsidP="009847F6">
      <w:pPr>
        <w:spacing w:line="360" w:lineRule="auto"/>
        <w:ind w:firstLine="709"/>
        <w:jc w:val="center"/>
        <w:rPr>
          <w:rFonts w:ascii="Times New Roman" w:hAnsi="Times New Roman" w:cs="Times New Roman"/>
          <w:b/>
          <w:sz w:val="24"/>
          <w:szCs w:val="24"/>
        </w:rPr>
      </w:pP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1. </w:t>
      </w:r>
      <w:proofErr w:type="spellStart"/>
      <w:r w:rsidRPr="008E5A9B">
        <w:rPr>
          <w:rStyle w:val="a7"/>
        </w:rPr>
        <w:t>Амар</w:t>
      </w:r>
      <w:proofErr w:type="spellEnd"/>
      <w:r w:rsidRPr="008E5A9B">
        <w:rPr>
          <w:rStyle w:val="a7"/>
        </w:rPr>
        <w:t xml:space="preserve"> </w:t>
      </w:r>
      <w:proofErr w:type="spellStart"/>
      <w:r w:rsidRPr="008E5A9B">
        <w:rPr>
          <w:rStyle w:val="a7"/>
        </w:rPr>
        <w:t>сайн</w:t>
      </w:r>
      <w:proofErr w:type="spellEnd"/>
      <w:r w:rsidRPr="008E5A9B">
        <w:rPr>
          <w:rStyle w:val="a7"/>
        </w:rPr>
        <w:t xml:space="preserve">, </w:t>
      </w:r>
      <w:proofErr w:type="spellStart"/>
      <w:r w:rsidRPr="008E5A9B">
        <w:rPr>
          <w:rStyle w:val="a7"/>
        </w:rPr>
        <w:t>Буряад</w:t>
      </w:r>
      <w:proofErr w:type="spellEnd"/>
      <w:r w:rsidRPr="008E5A9B">
        <w:rPr>
          <w:rStyle w:val="a7"/>
        </w:rPr>
        <w:t xml:space="preserve"> </w:t>
      </w:r>
      <w:proofErr w:type="spellStart"/>
      <w:r w:rsidRPr="008E5A9B">
        <w:rPr>
          <w:rStyle w:val="a7"/>
        </w:rPr>
        <w:t>хэлэн</w:t>
      </w:r>
      <w:proofErr w:type="spellEnd"/>
      <w:r w:rsidRPr="008E5A9B">
        <w:rPr>
          <w:rStyle w:val="a7"/>
        </w:rPr>
        <w:t>.  Краткая история развития бурятского языка. История становления бурятского алфавита. О важности знания родного языка.</w:t>
      </w: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2. 5-дахи </w:t>
      </w:r>
      <w:proofErr w:type="spellStart"/>
      <w:r w:rsidRPr="008E5A9B">
        <w:rPr>
          <w:rStyle w:val="a7"/>
        </w:rPr>
        <w:t>класста</w:t>
      </w:r>
      <w:proofErr w:type="spellEnd"/>
      <w:r w:rsidRPr="008E5A9B">
        <w:rPr>
          <w:rStyle w:val="a7"/>
        </w:rPr>
        <w:t xml:space="preserve"> үзэһэнөө </w:t>
      </w:r>
      <w:proofErr w:type="spellStart"/>
      <w:r w:rsidRPr="008E5A9B">
        <w:rPr>
          <w:rStyle w:val="a7"/>
        </w:rPr>
        <w:t>дабталга</w:t>
      </w:r>
      <w:proofErr w:type="spellEnd"/>
      <w:r w:rsidRPr="008E5A9B">
        <w:rPr>
          <w:rStyle w:val="a7"/>
        </w:rPr>
        <w:t xml:space="preserve">. Краткое повторение </w:t>
      </w:r>
      <w:proofErr w:type="gramStart"/>
      <w:r w:rsidRPr="008E5A9B">
        <w:rPr>
          <w:rStyle w:val="a7"/>
        </w:rPr>
        <w:t>изученного</w:t>
      </w:r>
      <w:proofErr w:type="gramEnd"/>
      <w:r w:rsidRPr="008E5A9B">
        <w:rPr>
          <w:rStyle w:val="a7"/>
        </w:rPr>
        <w:t xml:space="preserve"> в 5 классе. Введение в мир бурятского языка.</w:t>
      </w: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3. </w:t>
      </w:r>
      <w:proofErr w:type="gramStart"/>
      <w:r w:rsidRPr="008E5A9B">
        <w:rPr>
          <w:rStyle w:val="a7"/>
        </w:rPr>
        <w:t>Б</w:t>
      </w:r>
      <w:proofErr w:type="gramEnd"/>
      <w:r w:rsidRPr="008E5A9B">
        <w:rPr>
          <w:rStyle w:val="a7"/>
        </w:rPr>
        <w:t xml:space="preserve">үлынхидэй </w:t>
      </w:r>
      <w:proofErr w:type="spellStart"/>
      <w:r w:rsidRPr="008E5A9B">
        <w:rPr>
          <w:rStyle w:val="a7"/>
        </w:rPr>
        <w:t>харилсаан</w:t>
      </w:r>
      <w:proofErr w:type="spellEnd"/>
      <w:r w:rsidRPr="008E5A9B">
        <w:rPr>
          <w:rStyle w:val="a7"/>
        </w:rPr>
        <w:t xml:space="preserve">. </w:t>
      </w:r>
      <w:r w:rsidRPr="008E5A9B">
        <w:rPr>
          <w:rStyle w:val="a7"/>
          <w:i/>
        </w:rPr>
        <w:t xml:space="preserve">Новые слова: </w:t>
      </w:r>
      <w:proofErr w:type="spellStart"/>
      <w:r w:rsidRPr="008E5A9B">
        <w:rPr>
          <w:rStyle w:val="a7"/>
          <w:i/>
        </w:rPr>
        <w:t>Нагаса</w:t>
      </w:r>
      <w:proofErr w:type="spellEnd"/>
      <w:r w:rsidRPr="008E5A9B">
        <w:rPr>
          <w:rStyle w:val="a7"/>
          <w:i/>
        </w:rPr>
        <w:t xml:space="preserve">, </w:t>
      </w:r>
      <w:proofErr w:type="spellStart"/>
      <w:r w:rsidRPr="008E5A9B">
        <w:rPr>
          <w:rStyle w:val="a7"/>
          <w:i/>
        </w:rPr>
        <w:t>нагаса</w:t>
      </w:r>
      <w:proofErr w:type="spellEnd"/>
      <w:r w:rsidRPr="008E5A9B">
        <w:rPr>
          <w:rStyle w:val="a7"/>
          <w:i/>
        </w:rPr>
        <w:t xml:space="preserve"> </w:t>
      </w:r>
      <w:proofErr w:type="spellStart"/>
      <w:r w:rsidRPr="008E5A9B">
        <w:rPr>
          <w:rStyle w:val="a7"/>
          <w:i/>
        </w:rPr>
        <w:t>абгай</w:t>
      </w:r>
      <w:proofErr w:type="spellEnd"/>
      <w:r w:rsidRPr="008E5A9B">
        <w:rPr>
          <w:rStyle w:val="a7"/>
          <w:i/>
        </w:rPr>
        <w:t xml:space="preserve">, </w:t>
      </w:r>
      <w:proofErr w:type="spellStart"/>
      <w:r w:rsidRPr="008E5A9B">
        <w:rPr>
          <w:rStyle w:val="a7"/>
          <w:i/>
        </w:rPr>
        <w:t>абга</w:t>
      </w:r>
      <w:proofErr w:type="spellEnd"/>
      <w:r w:rsidRPr="008E5A9B">
        <w:rPr>
          <w:rStyle w:val="a7"/>
          <w:i/>
        </w:rPr>
        <w:t xml:space="preserve">, </w:t>
      </w:r>
      <w:proofErr w:type="spellStart"/>
      <w:r w:rsidRPr="008E5A9B">
        <w:rPr>
          <w:rStyle w:val="a7"/>
          <w:i/>
        </w:rPr>
        <w:t>абга</w:t>
      </w:r>
      <w:proofErr w:type="spellEnd"/>
      <w:r w:rsidRPr="008E5A9B">
        <w:rPr>
          <w:rStyle w:val="a7"/>
          <w:i/>
        </w:rPr>
        <w:t xml:space="preserve"> </w:t>
      </w:r>
      <w:proofErr w:type="spellStart"/>
      <w:r w:rsidRPr="008E5A9B">
        <w:rPr>
          <w:rStyle w:val="a7"/>
          <w:i/>
        </w:rPr>
        <w:t>эгэшэ</w:t>
      </w:r>
      <w:proofErr w:type="spellEnd"/>
      <w:r w:rsidRPr="008E5A9B">
        <w:rPr>
          <w:rStyle w:val="a7"/>
          <w:i/>
        </w:rPr>
        <w:t xml:space="preserve">. </w:t>
      </w:r>
      <w:r w:rsidRPr="008E5A9B">
        <w:rPr>
          <w:rStyle w:val="a7"/>
        </w:rPr>
        <w:t>Возраст родных и родственников. Домашние питомцы, уход за ними. Покупка в семье. Типичная бурятская еда, ее приготовление. Почитание старших.</w:t>
      </w: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4. </w:t>
      </w:r>
      <w:proofErr w:type="spellStart"/>
      <w:r w:rsidRPr="008E5A9B">
        <w:rPr>
          <w:rStyle w:val="a7"/>
        </w:rPr>
        <w:t>Минии</w:t>
      </w:r>
      <w:proofErr w:type="spellEnd"/>
      <w:r w:rsidRPr="008E5A9B">
        <w:rPr>
          <w:rStyle w:val="a7"/>
        </w:rPr>
        <w:t xml:space="preserve"> нүхэд болон </w:t>
      </w:r>
      <w:proofErr w:type="spellStart"/>
      <w:r w:rsidRPr="008E5A9B">
        <w:rPr>
          <w:rStyle w:val="a7"/>
        </w:rPr>
        <w:t>би</w:t>
      </w:r>
      <w:proofErr w:type="spellEnd"/>
      <w:r w:rsidRPr="008E5A9B">
        <w:rPr>
          <w:rStyle w:val="a7"/>
        </w:rPr>
        <w:t>.  Рассказ о себе. Мое свободное время. Досуг и увлечения (спорт, чтение, музыка). Мои друзья в национальной одежде.</w:t>
      </w: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5. </w:t>
      </w:r>
      <w:proofErr w:type="spellStart"/>
      <w:r w:rsidRPr="008E5A9B">
        <w:rPr>
          <w:rStyle w:val="a7"/>
        </w:rPr>
        <w:t>Бэеын</w:t>
      </w:r>
      <w:proofErr w:type="spellEnd"/>
      <w:r w:rsidRPr="008E5A9B">
        <w:rPr>
          <w:rStyle w:val="a7"/>
        </w:rPr>
        <w:t xml:space="preserve"> </w:t>
      </w:r>
      <w:proofErr w:type="spellStart"/>
      <w:r w:rsidRPr="008E5A9B">
        <w:rPr>
          <w:rStyle w:val="a7"/>
        </w:rPr>
        <w:t>энхэ</w:t>
      </w:r>
      <w:proofErr w:type="spellEnd"/>
      <w:r w:rsidRPr="008E5A9B">
        <w:rPr>
          <w:rStyle w:val="a7"/>
        </w:rPr>
        <w:t xml:space="preserve"> элүүр. Спорт. Тренировка. Правильное питание. Вредные привычки. Олимпийские игры. Бурятские спортсмены-олимпийцы.</w:t>
      </w: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6. </w:t>
      </w:r>
      <w:proofErr w:type="spellStart"/>
      <w:r w:rsidRPr="008E5A9B">
        <w:rPr>
          <w:rStyle w:val="a7"/>
        </w:rPr>
        <w:t>Сагаалган</w:t>
      </w:r>
      <w:proofErr w:type="spellEnd"/>
      <w:r w:rsidRPr="008E5A9B">
        <w:rPr>
          <w:rStyle w:val="a7"/>
        </w:rPr>
        <w:t xml:space="preserve">. </w:t>
      </w:r>
      <w:proofErr w:type="spellStart"/>
      <w:r w:rsidRPr="008E5A9B">
        <w:rPr>
          <w:rStyle w:val="a7"/>
        </w:rPr>
        <w:t>Сурхарбаан</w:t>
      </w:r>
      <w:proofErr w:type="spellEnd"/>
      <w:r w:rsidRPr="008E5A9B">
        <w:rPr>
          <w:rStyle w:val="a7"/>
        </w:rPr>
        <w:t xml:space="preserve">. Отличие национального праздника бурят от других праздников. </w:t>
      </w:r>
      <w:r w:rsidRPr="008E5A9B">
        <w:rPr>
          <w:shd w:val="clear" w:color="auto" w:fill="FFFFFF"/>
        </w:rPr>
        <w:t>Новогодний этикет приветствия</w:t>
      </w:r>
      <w:r w:rsidRPr="008E5A9B">
        <w:rPr>
          <w:rStyle w:val="a7"/>
        </w:rPr>
        <w:t xml:space="preserve"> “</w:t>
      </w:r>
      <w:proofErr w:type="spellStart"/>
      <w:r w:rsidRPr="008E5A9B">
        <w:rPr>
          <w:rStyle w:val="a7"/>
        </w:rPr>
        <w:t>золгохо</w:t>
      </w:r>
      <w:proofErr w:type="spellEnd"/>
      <w:r w:rsidRPr="008E5A9B">
        <w:rPr>
          <w:rStyle w:val="a7"/>
        </w:rPr>
        <w:t>”. О</w:t>
      </w:r>
      <w:r w:rsidRPr="008E5A9B">
        <w:rPr>
          <w:shd w:val="clear" w:color="auto" w:fill="FFFFFF"/>
        </w:rPr>
        <w:t xml:space="preserve">бряд очищения </w:t>
      </w:r>
      <w:r w:rsidRPr="008E5A9B">
        <w:rPr>
          <w:rStyle w:val="a7"/>
        </w:rPr>
        <w:t>“дүгжүүбэ”</w:t>
      </w:r>
      <w:proofErr w:type="gramStart"/>
      <w:r w:rsidRPr="008E5A9B">
        <w:rPr>
          <w:rStyle w:val="a7"/>
        </w:rPr>
        <w:t>.</w:t>
      </w:r>
      <w:proofErr w:type="gramEnd"/>
      <w:r w:rsidRPr="008E5A9B">
        <w:rPr>
          <w:rStyle w:val="a7"/>
        </w:rPr>
        <w:t xml:space="preserve"> “</w:t>
      </w:r>
      <w:proofErr w:type="gramStart"/>
      <w:r w:rsidRPr="008E5A9B">
        <w:rPr>
          <w:rStyle w:val="a7"/>
        </w:rPr>
        <w:t>б</w:t>
      </w:r>
      <w:proofErr w:type="gramEnd"/>
      <w:r w:rsidRPr="008E5A9B">
        <w:rPr>
          <w:rStyle w:val="a7"/>
        </w:rPr>
        <w:t xml:space="preserve">үтүү үдэшэ”. Рецепты национальных блюд.  </w:t>
      </w:r>
      <w:proofErr w:type="spellStart"/>
      <w:r w:rsidRPr="008E5A9B">
        <w:rPr>
          <w:rStyle w:val="a7"/>
        </w:rPr>
        <w:t>Сурхарбаан</w:t>
      </w:r>
      <w:proofErr w:type="spellEnd"/>
      <w:r w:rsidRPr="008E5A9B">
        <w:rPr>
          <w:rStyle w:val="a7"/>
        </w:rPr>
        <w:t xml:space="preserve">. </w:t>
      </w:r>
      <w:proofErr w:type="spellStart"/>
      <w:r w:rsidRPr="008E5A9B">
        <w:rPr>
          <w:rStyle w:val="a7"/>
        </w:rPr>
        <w:t>Эрын</w:t>
      </w:r>
      <w:proofErr w:type="spellEnd"/>
      <w:r w:rsidRPr="008E5A9B">
        <w:rPr>
          <w:rStyle w:val="a7"/>
        </w:rPr>
        <w:t xml:space="preserve"> </w:t>
      </w:r>
      <w:proofErr w:type="spellStart"/>
      <w:r w:rsidRPr="008E5A9B">
        <w:rPr>
          <w:rStyle w:val="a7"/>
        </w:rPr>
        <w:t>гурбан</w:t>
      </w:r>
      <w:proofErr w:type="spellEnd"/>
      <w:r w:rsidRPr="008E5A9B">
        <w:rPr>
          <w:rStyle w:val="a7"/>
        </w:rPr>
        <w:t xml:space="preserve"> </w:t>
      </w:r>
      <w:proofErr w:type="spellStart"/>
      <w:r w:rsidRPr="008E5A9B">
        <w:rPr>
          <w:rStyle w:val="a7"/>
        </w:rPr>
        <w:t>наадан</w:t>
      </w:r>
      <w:proofErr w:type="spellEnd"/>
      <w:r w:rsidRPr="008E5A9B">
        <w:rPr>
          <w:rStyle w:val="a7"/>
        </w:rPr>
        <w:t>. национальные праздники других народов.</w:t>
      </w: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7. Һургуули, һуралсал. Летние каникулы. Любимые занятия в школьные каникулы (спорт, музыка, телевидение, чтение, путешествие). Мой день. </w:t>
      </w: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8. </w:t>
      </w:r>
      <w:proofErr w:type="spellStart"/>
      <w:r w:rsidRPr="008E5A9B">
        <w:rPr>
          <w:rStyle w:val="a7"/>
        </w:rPr>
        <w:t>Мэргэжэл</w:t>
      </w:r>
      <w:proofErr w:type="spellEnd"/>
      <w:r w:rsidRPr="008E5A9B">
        <w:rPr>
          <w:rStyle w:val="a7"/>
        </w:rPr>
        <w:t xml:space="preserve">. Люди разных профессий. Профессия моих родственников. Успешные люди. </w:t>
      </w: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9. </w:t>
      </w:r>
      <w:proofErr w:type="spellStart"/>
      <w:r w:rsidRPr="008E5A9B">
        <w:rPr>
          <w:rStyle w:val="a7"/>
        </w:rPr>
        <w:t>Олондо</w:t>
      </w:r>
      <w:proofErr w:type="spellEnd"/>
      <w:r w:rsidRPr="008E5A9B">
        <w:rPr>
          <w:rStyle w:val="a7"/>
        </w:rPr>
        <w:t xml:space="preserve"> </w:t>
      </w:r>
      <w:proofErr w:type="spellStart"/>
      <w:r w:rsidRPr="008E5A9B">
        <w:rPr>
          <w:rStyle w:val="a7"/>
        </w:rPr>
        <w:t>мэдээсэл</w:t>
      </w:r>
      <w:proofErr w:type="spellEnd"/>
      <w:r w:rsidRPr="008E5A9B">
        <w:rPr>
          <w:rStyle w:val="a7"/>
        </w:rPr>
        <w:t xml:space="preserve"> </w:t>
      </w:r>
      <w:proofErr w:type="spellStart"/>
      <w:r w:rsidRPr="008E5A9B">
        <w:rPr>
          <w:rStyle w:val="a7"/>
        </w:rPr>
        <w:t>тарааха</w:t>
      </w:r>
      <w:proofErr w:type="spellEnd"/>
      <w:r w:rsidRPr="008E5A9B">
        <w:rPr>
          <w:rStyle w:val="a7"/>
        </w:rPr>
        <w:t xml:space="preserve"> </w:t>
      </w:r>
      <w:proofErr w:type="spellStart"/>
      <w:r w:rsidRPr="008E5A9B">
        <w:rPr>
          <w:rStyle w:val="a7"/>
        </w:rPr>
        <w:t>арганууд</w:t>
      </w:r>
      <w:proofErr w:type="spellEnd"/>
      <w:r w:rsidRPr="008E5A9B">
        <w:rPr>
          <w:rStyle w:val="a7"/>
        </w:rPr>
        <w:t>. Современные информационные технологии. Любимые тел</w:t>
      </w:r>
      <w:proofErr w:type="gramStart"/>
      <w:r w:rsidRPr="008E5A9B">
        <w:rPr>
          <w:rStyle w:val="a7"/>
        </w:rPr>
        <w:t>е-</w:t>
      </w:r>
      <w:proofErr w:type="gramEnd"/>
      <w:r w:rsidRPr="008E5A9B">
        <w:rPr>
          <w:rStyle w:val="a7"/>
        </w:rPr>
        <w:t xml:space="preserve"> радиопрограммы. Тел</w:t>
      </w:r>
      <w:proofErr w:type="gramStart"/>
      <w:r w:rsidRPr="008E5A9B">
        <w:rPr>
          <w:rStyle w:val="a7"/>
        </w:rPr>
        <w:t>е-</w:t>
      </w:r>
      <w:proofErr w:type="gramEnd"/>
      <w:r w:rsidRPr="008E5A9B">
        <w:rPr>
          <w:rStyle w:val="a7"/>
        </w:rPr>
        <w:t xml:space="preserve"> радиокомпании России.</w:t>
      </w:r>
    </w:p>
    <w:p w:rsidR="00B67D3D" w:rsidRPr="008E5A9B" w:rsidRDefault="00B67D3D" w:rsidP="009847F6">
      <w:pPr>
        <w:pStyle w:val="a6"/>
        <w:spacing w:before="0" w:beforeAutospacing="0" w:after="0" w:afterAutospacing="0" w:line="360" w:lineRule="auto"/>
        <w:ind w:firstLine="709"/>
        <w:jc w:val="both"/>
        <w:rPr>
          <w:rStyle w:val="a7"/>
          <w:b w:val="0"/>
        </w:rPr>
      </w:pPr>
      <w:r w:rsidRPr="008E5A9B">
        <w:rPr>
          <w:rStyle w:val="a7"/>
        </w:rPr>
        <w:t xml:space="preserve">10. </w:t>
      </w:r>
      <w:proofErr w:type="spellStart"/>
      <w:r w:rsidRPr="008E5A9B">
        <w:rPr>
          <w:rStyle w:val="a7"/>
        </w:rPr>
        <w:t>Буряад</w:t>
      </w:r>
      <w:proofErr w:type="spellEnd"/>
      <w:r w:rsidRPr="008E5A9B">
        <w:rPr>
          <w:rStyle w:val="a7"/>
        </w:rPr>
        <w:t xml:space="preserve"> </w:t>
      </w:r>
      <w:proofErr w:type="spellStart"/>
      <w:r w:rsidRPr="008E5A9B">
        <w:rPr>
          <w:rStyle w:val="a7"/>
        </w:rPr>
        <w:t>орон</w:t>
      </w:r>
      <w:proofErr w:type="spellEnd"/>
      <w:r w:rsidRPr="008E5A9B">
        <w:rPr>
          <w:rStyle w:val="a7"/>
        </w:rPr>
        <w:t>. Республика Бурятия. Города Бурятии. Выдающиеся люди Бурятии, их вклад в развитие российской науки и культуры. Природа Бурятии.</w:t>
      </w:r>
    </w:p>
    <w:p w:rsidR="00B67D3D" w:rsidRPr="008E5A9B" w:rsidRDefault="00B67D3D" w:rsidP="009847F6">
      <w:pPr>
        <w:pStyle w:val="a6"/>
        <w:spacing w:before="0" w:beforeAutospacing="0" w:after="0" w:afterAutospacing="0" w:line="360" w:lineRule="auto"/>
        <w:ind w:firstLine="709"/>
        <w:jc w:val="both"/>
        <w:rPr>
          <w:rStyle w:val="a7"/>
        </w:rPr>
      </w:pPr>
      <w:r w:rsidRPr="008E5A9B">
        <w:rPr>
          <w:rStyle w:val="a7"/>
        </w:rPr>
        <w:t>11.  Обобщение и систематизация за год.</w:t>
      </w:r>
    </w:p>
    <w:p w:rsidR="00B67D3D" w:rsidRPr="008E5A9B" w:rsidRDefault="00B67D3D" w:rsidP="009847F6">
      <w:pPr>
        <w:spacing w:line="360" w:lineRule="auto"/>
        <w:ind w:firstLine="709"/>
        <w:jc w:val="both"/>
        <w:rPr>
          <w:rFonts w:ascii="Times New Roman" w:hAnsi="Times New Roman" w:cs="Times New Roman"/>
          <w:sz w:val="24"/>
          <w:szCs w:val="24"/>
        </w:rPr>
      </w:pPr>
    </w:p>
    <w:p w:rsidR="00B67D3D" w:rsidRPr="008E5A9B" w:rsidRDefault="00B67D3D" w:rsidP="009847F6">
      <w:pPr>
        <w:pStyle w:val="a6"/>
        <w:spacing w:before="0" w:beforeAutospacing="0" w:after="0" w:afterAutospacing="0" w:line="360" w:lineRule="auto"/>
        <w:jc w:val="both"/>
        <w:rPr>
          <w:rStyle w:val="a7"/>
        </w:rPr>
      </w:pPr>
    </w:p>
    <w:p w:rsidR="00B67D3D" w:rsidRPr="008E5A9B" w:rsidRDefault="00B67D3D" w:rsidP="009847F6">
      <w:pPr>
        <w:suppressAutoHyphens/>
        <w:spacing w:line="360" w:lineRule="auto"/>
        <w:contextualSpacing/>
        <w:jc w:val="center"/>
        <w:rPr>
          <w:rFonts w:ascii="Times New Roman" w:hAnsi="Times New Roman" w:cs="Times New Roman"/>
          <w:sz w:val="24"/>
          <w:szCs w:val="24"/>
          <w:lang w:eastAsia="ar-SA"/>
        </w:rPr>
      </w:pPr>
      <w:r w:rsidRPr="008E5A9B">
        <w:rPr>
          <w:rFonts w:ascii="Times New Roman" w:hAnsi="Times New Roman" w:cs="Times New Roman"/>
          <w:b/>
          <w:bCs/>
          <w:sz w:val="24"/>
          <w:szCs w:val="24"/>
          <w:lang w:eastAsia="ar-SA"/>
        </w:rPr>
        <w:t xml:space="preserve">ПЛАНИРУЕМЫЕ </w:t>
      </w:r>
      <w:r w:rsidR="00466B06">
        <w:rPr>
          <w:rFonts w:ascii="Times New Roman" w:hAnsi="Times New Roman" w:cs="Times New Roman"/>
          <w:b/>
          <w:bCs/>
          <w:sz w:val="24"/>
          <w:szCs w:val="24"/>
          <w:lang w:eastAsia="ar-SA"/>
        </w:rPr>
        <w:t xml:space="preserve">ОБРАЗОВАТЕЛЬНЫЕ </w:t>
      </w:r>
      <w:r w:rsidRPr="008E5A9B">
        <w:rPr>
          <w:rFonts w:ascii="Times New Roman" w:hAnsi="Times New Roman" w:cs="Times New Roman"/>
          <w:b/>
          <w:bCs/>
          <w:sz w:val="24"/>
          <w:szCs w:val="24"/>
          <w:lang w:eastAsia="ar-SA"/>
        </w:rPr>
        <w:t xml:space="preserve">РЕЗУЛЬТАТЫ </w:t>
      </w:r>
    </w:p>
    <w:p w:rsidR="00B67D3D" w:rsidRPr="008E5A9B" w:rsidRDefault="00B67D3D" w:rsidP="009847F6">
      <w:pPr>
        <w:keepNext/>
        <w:suppressAutoHyphens/>
        <w:spacing w:before="120" w:after="120" w:line="360" w:lineRule="auto"/>
        <w:jc w:val="center"/>
        <w:outlineLvl w:val="0"/>
        <w:rPr>
          <w:rFonts w:ascii="Times New Roman" w:hAnsi="Times New Roman" w:cs="Times New Roman"/>
          <w:b/>
          <w:bCs/>
          <w:kern w:val="32"/>
          <w:sz w:val="24"/>
          <w:szCs w:val="24"/>
          <w:lang w:eastAsia="ar-SA"/>
        </w:rPr>
      </w:pPr>
      <w:bookmarkStart w:id="1" w:name="_Toc105509986"/>
      <w:r w:rsidRPr="008E5A9B">
        <w:rPr>
          <w:rFonts w:ascii="Times New Roman" w:hAnsi="Times New Roman" w:cs="Times New Roman"/>
          <w:b/>
          <w:bCs/>
          <w:kern w:val="32"/>
          <w:sz w:val="24"/>
          <w:szCs w:val="24"/>
          <w:lang w:eastAsia="ar-SA"/>
        </w:rPr>
        <w:t>Личностные результаты</w:t>
      </w:r>
      <w:bookmarkEnd w:id="1"/>
    </w:p>
    <w:p w:rsidR="00B67D3D" w:rsidRPr="008E5A9B" w:rsidRDefault="00B67D3D" w:rsidP="009847F6">
      <w:pPr>
        <w:tabs>
          <w:tab w:val="left" w:pos="560"/>
          <w:tab w:val="left" w:pos="1134"/>
        </w:tabs>
        <w:adjustRightInd w:val="0"/>
        <w:spacing w:line="360" w:lineRule="auto"/>
        <w:jc w:val="both"/>
        <w:textAlignment w:val="center"/>
        <w:rPr>
          <w:rFonts w:ascii="Times New Roman" w:hAnsi="Times New Roman" w:cs="Times New Roman"/>
          <w:sz w:val="24"/>
          <w:szCs w:val="24"/>
        </w:rPr>
      </w:pPr>
      <w:r w:rsidRPr="008E5A9B">
        <w:rPr>
          <w:rFonts w:ascii="Times New Roman" w:hAnsi="Times New Roman" w:cs="Times New Roman"/>
          <w:sz w:val="24"/>
          <w:szCs w:val="24"/>
        </w:rPr>
        <w:tab/>
        <w:t xml:space="preserve">В результате изучения предмета </w:t>
      </w:r>
      <w:r w:rsidRPr="008E5A9B">
        <w:rPr>
          <w:rFonts w:ascii="Times New Roman" w:eastAsia="Times New Roman" w:hAnsi="Times New Roman" w:cs="Times New Roman"/>
          <w:sz w:val="24"/>
          <w:szCs w:val="24"/>
          <w:lang w:val="tt-RU"/>
        </w:rPr>
        <w:t>«</w:t>
      </w:r>
      <w:r w:rsidR="00662113">
        <w:rPr>
          <w:rFonts w:ascii="Times New Roman" w:eastAsia="Times New Roman" w:hAnsi="Times New Roman" w:cs="Times New Roman"/>
          <w:sz w:val="24"/>
          <w:szCs w:val="24"/>
          <w:lang w:val="tt-RU"/>
        </w:rPr>
        <w:t>Бурятский</w:t>
      </w:r>
      <w:r w:rsidRPr="008E5A9B">
        <w:rPr>
          <w:rFonts w:ascii="Times New Roman" w:eastAsia="Times New Roman" w:hAnsi="Times New Roman" w:cs="Times New Roman"/>
          <w:sz w:val="24"/>
          <w:szCs w:val="24"/>
          <w:lang w:val="tt-RU"/>
        </w:rPr>
        <w:t xml:space="preserve"> язык </w:t>
      </w:r>
      <w:r w:rsidR="00662113">
        <w:rPr>
          <w:rFonts w:ascii="Times New Roman" w:eastAsia="Times New Roman" w:hAnsi="Times New Roman" w:cs="Times New Roman"/>
          <w:sz w:val="24"/>
          <w:szCs w:val="24"/>
          <w:lang w:val="tt-RU"/>
        </w:rPr>
        <w:t xml:space="preserve">как </w:t>
      </w:r>
      <w:r w:rsidRPr="008E5A9B">
        <w:rPr>
          <w:rFonts w:ascii="Times New Roman" w:eastAsia="Times New Roman" w:hAnsi="Times New Roman" w:cs="Times New Roman"/>
          <w:sz w:val="24"/>
          <w:szCs w:val="24"/>
          <w:lang w:val="tt-RU"/>
        </w:rPr>
        <w:t>госуд</w:t>
      </w:r>
      <w:r w:rsidR="00662113">
        <w:rPr>
          <w:rFonts w:ascii="Times New Roman" w:eastAsia="Times New Roman" w:hAnsi="Times New Roman" w:cs="Times New Roman"/>
          <w:sz w:val="24"/>
          <w:szCs w:val="24"/>
          <w:lang w:val="tt-RU"/>
        </w:rPr>
        <w:t>арственный</w:t>
      </w:r>
      <w:r w:rsidRPr="008E5A9B">
        <w:rPr>
          <w:rFonts w:ascii="Times New Roman" w:eastAsia="Times New Roman" w:hAnsi="Times New Roman" w:cs="Times New Roman"/>
          <w:sz w:val="24"/>
          <w:szCs w:val="24"/>
          <w:lang w:val="tt-RU"/>
        </w:rPr>
        <w:t>»</w:t>
      </w:r>
      <w:r w:rsidRPr="008E5A9B">
        <w:rPr>
          <w:rFonts w:ascii="Times New Roman" w:hAnsi="Times New Roman" w:cs="Times New Roman"/>
          <w:sz w:val="24"/>
          <w:szCs w:val="24"/>
        </w:rPr>
        <w:t xml:space="preserve"> на уровне основного общего образования у выпускников будут сформированы следующие личностные результаты:</w:t>
      </w:r>
    </w:p>
    <w:p w:rsidR="00B67D3D" w:rsidRPr="00662113" w:rsidRDefault="00B67D3D" w:rsidP="00662113">
      <w:pPr>
        <w:tabs>
          <w:tab w:val="left" w:pos="560"/>
        </w:tabs>
        <w:suppressAutoHyphens/>
        <w:adjustRightInd w:val="0"/>
        <w:spacing w:line="360" w:lineRule="auto"/>
        <w:jc w:val="both"/>
        <w:textAlignment w:val="center"/>
        <w:rPr>
          <w:rFonts w:ascii="Times New Roman" w:hAnsi="Times New Roman" w:cs="Times New Roman"/>
          <w:b/>
          <w:sz w:val="24"/>
          <w:szCs w:val="24"/>
        </w:rPr>
      </w:pPr>
      <w:r w:rsidRPr="00662113">
        <w:rPr>
          <w:rFonts w:ascii="Times New Roman" w:hAnsi="Times New Roman" w:cs="Times New Roman"/>
          <w:b/>
          <w:sz w:val="24"/>
          <w:szCs w:val="24"/>
        </w:rPr>
        <w:t>гражданско-патриотического воспитания:</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становление ценностного отношения к своей Родине – России;</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осознание своей этнокультурной и российской гражданской идентичности;</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 xml:space="preserve">сопричастность к прошлому, настоящему и будущему своей страны и родного </w:t>
      </w:r>
      <w:r w:rsidRPr="008E5A9B">
        <w:rPr>
          <w:rFonts w:ascii="Times New Roman" w:hAnsi="Times New Roman" w:cs="Times New Roman"/>
          <w:sz w:val="24"/>
          <w:szCs w:val="24"/>
        </w:rPr>
        <w:lastRenderedPageBreak/>
        <w:t>края;</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уважение к своему и другим народам;</w:t>
      </w:r>
    </w:p>
    <w:p w:rsidR="00B67D3D" w:rsidRPr="008E5A9B" w:rsidRDefault="00B67D3D" w:rsidP="00662113">
      <w:pPr>
        <w:numPr>
          <w:ilvl w:val="0"/>
          <w:numId w:val="5"/>
        </w:numPr>
        <w:tabs>
          <w:tab w:val="left" w:pos="560"/>
        </w:tabs>
        <w:suppressAutoHyphens/>
        <w:adjustRightInd w:val="0"/>
        <w:spacing w:line="360" w:lineRule="auto"/>
        <w:ind w:left="1418" w:hanging="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67D3D" w:rsidRPr="00662113" w:rsidRDefault="00B67D3D" w:rsidP="00662113">
      <w:pPr>
        <w:tabs>
          <w:tab w:val="left" w:pos="560"/>
        </w:tabs>
        <w:suppressAutoHyphens/>
        <w:adjustRightInd w:val="0"/>
        <w:spacing w:line="360" w:lineRule="auto"/>
        <w:jc w:val="both"/>
        <w:textAlignment w:val="center"/>
        <w:rPr>
          <w:rFonts w:ascii="Times New Roman" w:hAnsi="Times New Roman" w:cs="Times New Roman"/>
          <w:b/>
          <w:sz w:val="24"/>
          <w:szCs w:val="24"/>
        </w:rPr>
      </w:pPr>
      <w:r w:rsidRPr="00662113">
        <w:rPr>
          <w:rFonts w:ascii="Times New Roman" w:hAnsi="Times New Roman" w:cs="Times New Roman"/>
          <w:b/>
          <w:sz w:val="24"/>
          <w:szCs w:val="24"/>
        </w:rPr>
        <w:t>духовно-нравственного воспитания:</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признание индивидуальности каждого человека;</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проявление сопереживания, уважения и доброжелательности;</w:t>
      </w:r>
    </w:p>
    <w:p w:rsidR="00B67D3D" w:rsidRPr="008E5A9B" w:rsidRDefault="00B67D3D" w:rsidP="00662113">
      <w:pPr>
        <w:numPr>
          <w:ilvl w:val="0"/>
          <w:numId w:val="5"/>
        </w:numPr>
        <w:tabs>
          <w:tab w:val="left" w:pos="560"/>
        </w:tabs>
        <w:suppressAutoHyphens/>
        <w:adjustRightInd w:val="0"/>
        <w:spacing w:line="360" w:lineRule="auto"/>
        <w:ind w:left="1418" w:hanging="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B67D3D" w:rsidRPr="00662113" w:rsidRDefault="00B67D3D" w:rsidP="00662113">
      <w:pPr>
        <w:tabs>
          <w:tab w:val="left" w:pos="560"/>
        </w:tabs>
        <w:suppressAutoHyphens/>
        <w:adjustRightInd w:val="0"/>
        <w:spacing w:line="360" w:lineRule="auto"/>
        <w:jc w:val="both"/>
        <w:textAlignment w:val="center"/>
        <w:rPr>
          <w:rFonts w:ascii="Times New Roman" w:hAnsi="Times New Roman" w:cs="Times New Roman"/>
          <w:b/>
          <w:sz w:val="24"/>
          <w:szCs w:val="24"/>
        </w:rPr>
      </w:pPr>
      <w:r w:rsidRPr="00662113">
        <w:rPr>
          <w:rFonts w:ascii="Times New Roman" w:hAnsi="Times New Roman" w:cs="Times New Roman"/>
          <w:b/>
          <w:sz w:val="24"/>
          <w:szCs w:val="24"/>
        </w:rPr>
        <w:t>эстетического воспитания:</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стремление к самовыражению в разных видах художественной деятельности;</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бережное отношение к физическому и психическому здоровью;</w:t>
      </w:r>
    </w:p>
    <w:p w:rsidR="00B67D3D" w:rsidRPr="00662113" w:rsidRDefault="00B67D3D" w:rsidP="00662113">
      <w:pPr>
        <w:tabs>
          <w:tab w:val="left" w:pos="560"/>
        </w:tabs>
        <w:suppressAutoHyphens/>
        <w:adjustRightInd w:val="0"/>
        <w:spacing w:line="360" w:lineRule="auto"/>
        <w:jc w:val="both"/>
        <w:textAlignment w:val="center"/>
        <w:rPr>
          <w:rFonts w:ascii="Times New Roman" w:hAnsi="Times New Roman" w:cs="Times New Roman"/>
          <w:b/>
          <w:sz w:val="24"/>
          <w:szCs w:val="24"/>
        </w:rPr>
      </w:pPr>
      <w:r w:rsidRPr="00662113">
        <w:rPr>
          <w:rFonts w:ascii="Times New Roman" w:hAnsi="Times New Roman" w:cs="Times New Roman"/>
          <w:b/>
          <w:sz w:val="24"/>
          <w:szCs w:val="24"/>
        </w:rPr>
        <w:t>трудового воспитания:</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67D3D" w:rsidRPr="00662113" w:rsidRDefault="00B67D3D" w:rsidP="00662113">
      <w:pPr>
        <w:tabs>
          <w:tab w:val="left" w:pos="560"/>
        </w:tabs>
        <w:suppressAutoHyphens/>
        <w:adjustRightInd w:val="0"/>
        <w:spacing w:line="360" w:lineRule="auto"/>
        <w:jc w:val="both"/>
        <w:textAlignment w:val="center"/>
        <w:rPr>
          <w:rFonts w:ascii="Times New Roman" w:hAnsi="Times New Roman" w:cs="Times New Roman"/>
          <w:b/>
          <w:sz w:val="24"/>
          <w:szCs w:val="24"/>
        </w:rPr>
      </w:pPr>
      <w:r w:rsidRPr="00662113">
        <w:rPr>
          <w:rFonts w:ascii="Times New Roman" w:hAnsi="Times New Roman" w:cs="Times New Roman"/>
          <w:b/>
          <w:sz w:val="24"/>
          <w:szCs w:val="24"/>
        </w:rPr>
        <w:t>экологического воспитания:</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бережное отношение к природе;</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неприятие действий, приносящих ей вред;</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ценности научного познания:</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первоначальные представления о научной картине мира;</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662113" w:rsidRPr="00662113" w:rsidRDefault="00662113" w:rsidP="00662113">
      <w:pPr>
        <w:shd w:val="clear" w:color="auto" w:fill="FFFFFF"/>
        <w:spacing w:line="360" w:lineRule="auto"/>
        <w:jc w:val="both"/>
        <w:rPr>
          <w:rFonts w:ascii="Times New Roman" w:eastAsia="Times New Roman" w:hAnsi="Times New Roman" w:cs="Times New Roman"/>
          <w:b/>
          <w:bCs/>
          <w:color w:val="000000"/>
          <w:sz w:val="24"/>
          <w:szCs w:val="24"/>
          <w:lang w:eastAsia="ru-RU"/>
        </w:rPr>
      </w:pPr>
      <w:bookmarkStart w:id="2" w:name="_Toc105509987"/>
      <w:r w:rsidRPr="00662113">
        <w:rPr>
          <w:rFonts w:ascii="Times New Roman" w:eastAsia="Times New Roman" w:hAnsi="Times New Roman" w:cs="Times New Roman"/>
          <w:b/>
          <w:bCs/>
          <w:iCs/>
          <w:color w:val="000000"/>
          <w:sz w:val="24"/>
          <w:szCs w:val="24"/>
          <w:lang w:eastAsia="ru-RU"/>
        </w:rPr>
        <w:t>ценности научного познания</w:t>
      </w:r>
      <w:r w:rsidRPr="00662113">
        <w:rPr>
          <w:rFonts w:ascii="Times New Roman" w:eastAsia="Times New Roman" w:hAnsi="Times New Roman" w:cs="Times New Roman"/>
          <w:b/>
          <w:bCs/>
          <w:color w:val="000000"/>
          <w:sz w:val="24"/>
          <w:szCs w:val="24"/>
          <w:lang w:eastAsia="ru-RU"/>
        </w:rPr>
        <w:t>:</w:t>
      </w:r>
    </w:p>
    <w:p w:rsidR="00662113" w:rsidRPr="00662113" w:rsidRDefault="00662113" w:rsidP="00662113">
      <w:pPr>
        <w:pStyle w:val="a5"/>
        <w:numPr>
          <w:ilvl w:val="0"/>
          <w:numId w:val="7"/>
        </w:numPr>
        <w:shd w:val="clear" w:color="auto" w:fill="FFFFFF"/>
        <w:spacing w:line="360" w:lineRule="auto"/>
        <w:ind w:left="1418" w:hanging="709"/>
        <w:jc w:val="both"/>
        <w:rPr>
          <w:rFonts w:ascii="Times New Roman" w:eastAsia="Times New Roman" w:hAnsi="Times New Roman" w:cs="Times New Roman"/>
          <w:color w:val="000000"/>
          <w:sz w:val="24"/>
          <w:szCs w:val="24"/>
          <w:lang w:eastAsia="ru-RU"/>
        </w:rPr>
      </w:pPr>
      <w:r w:rsidRPr="00662113">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2113" w:rsidRPr="00662113" w:rsidRDefault="00662113" w:rsidP="00662113">
      <w:pPr>
        <w:pStyle w:val="a5"/>
        <w:numPr>
          <w:ilvl w:val="0"/>
          <w:numId w:val="5"/>
        </w:numPr>
        <w:shd w:val="clear" w:color="auto" w:fill="FFFFFF"/>
        <w:tabs>
          <w:tab w:val="left" w:pos="1418"/>
        </w:tabs>
        <w:spacing w:line="360" w:lineRule="auto"/>
        <w:ind w:left="1418" w:hanging="709"/>
        <w:jc w:val="both"/>
        <w:rPr>
          <w:rFonts w:ascii="Times New Roman" w:eastAsia="Times New Roman" w:hAnsi="Times New Roman" w:cs="Times New Roman"/>
          <w:color w:val="000000"/>
          <w:sz w:val="24"/>
          <w:szCs w:val="24"/>
          <w:lang w:eastAsia="ru-RU"/>
        </w:rPr>
      </w:pPr>
      <w:r w:rsidRPr="00662113">
        <w:rPr>
          <w:rFonts w:ascii="Times New Roman" w:eastAsia="Times New Roman" w:hAnsi="Times New Roman" w:cs="Times New Roman"/>
          <w:color w:val="000000"/>
          <w:sz w:val="24"/>
          <w:szCs w:val="24"/>
          <w:lang w:eastAsia="ru-RU"/>
        </w:rPr>
        <w:t>овладение языковой и читательской культурой как средством познания мира;</w:t>
      </w:r>
    </w:p>
    <w:p w:rsidR="00662113" w:rsidRPr="00662113" w:rsidRDefault="00662113" w:rsidP="00662113">
      <w:pPr>
        <w:pStyle w:val="a5"/>
        <w:numPr>
          <w:ilvl w:val="0"/>
          <w:numId w:val="5"/>
        </w:numPr>
        <w:shd w:val="clear" w:color="auto" w:fill="FFFFFF"/>
        <w:tabs>
          <w:tab w:val="left" w:pos="1418"/>
        </w:tabs>
        <w:spacing w:line="360" w:lineRule="auto"/>
        <w:ind w:left="1418" w:hanging="709"/>
        <w:jc w:val="both"/>
        <w:rPr>
          <w:rFonts w:ascii="Times New Roman" w:eastAsia="Times New Roman" w:hAnsi="Times New Roman" w:cs="Times New Roman"/>
          <w:color w:val="000000"/>
          <w:sz w:val="24"/>
          <w:szCs w:val="24"/>
          <w:lang w:eastAsia="ru-RU"/>
        </w:rPr>
      </w:pPr>
      <w:r w:rsidRPr="00662113">
        <w:rPr>
          <w:rFonts w:ascii="Times New Roman" w:eastAsia="Times New Roman" w:hAnsi="Times New Roman" w:cs="Times New Roman"/>
          <w:color w:val="000000"/>
          <w:sz w:val="24"/>
          <w:szCs w:val="24"/>
          <w:lang w:eastAsia="ru-RU"/>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w:t>
      </w:r>
      <w:r w:rsidRPr="00662113">
        <w:rPr>
          <w:rFonts w:ascii="Times New Roman" w:eastAsia="Times New Roman" w:hAnsi="Times New Roman" w:cs="Times New Roman"/>
          <w:color w:val="000000"/>
          <w:sz w:val="24"/>
          <w:szCs w:val="24"/>
          <w:lang w:eastAsia="ru-RU"/>
        </w:rPr>
        <w:lastRenderedPageBreak/>
        <w:t>достижения индивидуального и коллективного благополучия.</w:t>
      </w:r>
    </w:p>
    <w:p w:rsidR="00B67D3D" w:rsidRPr="008E5A9B" w:rsidRDefault="00B67D3D" w:rsidP="009847F6">
      <w:pPr>
        <w:tabs>
          <w:tab w:val="left" w:pos="560"/>
        </w:tabs>
        <w:adjustRightInd w:val="0"/>
        <w:spacing w:line="360" w:lineRule="auto"/>
        <w:ind w:firstLine="709"/>
        <w:jc w:val="center"/>
        <w:textAlignment w:val="center"/>
        <w:rPr>
          <w:rFonts w:ascii="Times New Roman" w:hAnsi="Times New Roman" w:cs="Times New Roman"/>
          <w:b/>
          <w:sz w:val="24"/>
          <w:szCs w:val="24"/>
        </w:rPr>
      </w:pPr>
    </w:p>
    <w:p w:rsidR="00B67D3D" w:rsidRPr="008E5A9B" w:rsidRDefault="00B67D3D" w:rsidP="009847F6">
      <w:pPr>
        <w:tabs>
          <w:tab w:val="left" w:pos="560"/>
          <w:tab w:val="left" w:pos="1134"/>
        </w:tabs>
        <w:adjustRightInd w:val="0"/>
        <w:spacing w:line="360" w:lineRule="auto"/>
        <w:ind w:left="709"/>
        <w:jc w:val="center"/>
        <w:textAlignment w:val="center"/>
        <w:rPr>
          <w:rFonts w:ascii="Times New Roman" w:hAnsi="Times New Roman" w:cs="Times New Roman"/>
          <w:b/>
          <w:sz w:val="24"/>
          <w:szCs w:val="24"/>
        </w:rPr>
      </w:pPr>
      <w:proofErr w:type="spellStart"/>
      <w:r w:rsidRPr="008E5A9B">
        <w:rPr>
          <w:rFonts w:ascii="Times New Roman" w:hAnsi="Times New Roman" w:cs="Times New Roman"/>
          <w:b/>
          <w:sz w:val="24"/>
          <w:szCs w:val="24"/>
        </w:rPr>
        <w:t>Метапредметные</w:t>
      </w:r>
      <w:proofErr w:type="spellEnd"/>
      <w:r w:rsidRPr="008E5A9B">
        <w:rPr>
          <w:rFonts w:ascii="Times New Roman" w:hAnsi="Times New Roman" w:cs="Times New Roman"/>
          <w:b/>
          <w:sz w:val="24"/>
          <w:szCs w:val="24"/>
        </w:rPr>
        <w:t xml:space="preserve"> результаты</w:t>
      </w:r>
      <w:bookmarkEnd w:id="2"/>
    </w:p>
    <w:p w:rsidR="00B67D3D" w:rsidRPr="008E5A9B" w:rsidRDefault="00B67D3D" w:rsidP="009847F6">
      <w:pPr>
        <w:tabs>
          <w:tab w:val="left" w:pos="560"/>
          <w:tab w:val="left" w:pos="1134"/>
        </w:tabs>
        <w:adjustRightInd w:val="0"/>
        <w:spacing w:line="360" w:lineRule="auto"/>
        <w:jc w:val="both"/>
        <w:textAlignment w:val="center"/>
        <w:rPr>
          <w:rFonts w:ascii="Times New Roman" w:hAnsi="Times New Roman" w:cs="Times New Roman"/>
          <w:sz w:val="24"/>
          <w:szCs w:val="24"/>
        </w:rPr>
      </w:pPr>
      <w:r w:rsidRPr="008E5A9B">
        <w:rPr>
          <w:rFonts w:ascii="Times New Roman" w:hAnsi="Times New Roman" w:cs="Times New Roman"/>
          <w:sz w:val="24"/>
          <w:szCs w:val="24"/>
        </w:rPr>
        <w:tab/>
        <w:t xml:space="preserve">В результате изучения учебного предмета </w:t>
      </w:r>
      <w:r w:rsidRPr="008E5A9B">
        <w:rPr>
          <w:rFonts w:ascii="Times New Roman" w:eastAsia="Times New Roman" w:hAnsi="Times New Roman" w:cs="Times New Roman"/>
          <w:sz w:val="24"/>
          <w:szCs w:val="24"/>
          <w:lang w:val="tt-RU"/>
        </w:rPr>
        <w:t>«</w:t>
      </w:r>
      <w:r w:rsidR="00880B14">
        <w:rPr>
          <w:rFonts w:ascii="Times New Roman" w:eastAsia="Times New Roman" w:hAnsi="Times New Roman" w:cs="Times New Roman"/>
          <w:sz w:val="24"/>
          <w:szCs w:val="24"/>
          <w:lang w:val="tt-RU"/>
        </w:rPr>
        <w:t>Бурятский</w:t>
      </w:r>
      <w:r w:rsidRPr="008E5A9B">
        <w:rPr>
          <w:rFonts w:ascii="Times New Roman" w:eastAsia="Times New Roman" w:hAnsi="Times New Roman" w:cs="Times New Roman"/>
          <w:sz w:val="24"/>
          <w:szCs w:val="24"/>
          <w:lang w:val="tt-RU"/>
        </w:rPr>
        <w:t xml:space="preserve"> язык </w:t>
      </w:r>
      <w:r w:rsidR="00880B14">
        <w:rPr>
          <w:rFonts w:ascii="Times New Roman" w:eastAsia="Times New Roman" w:hAnsi="Times New Roman" w:cs="Times New Roman"/>
          <w:sz w:val="24"/>
          <w:szCs w:val="24"/>
          <w:lang w:val="tt-RU"/>
        </w:rPr>
        <w:t>как государственный</w:t>
      </w:r>
      <w:r w:rsidRPr="008E5A9B">
        <w:rPr>
          <w:rFonts w:ascii="Times New Roman" w:eastAsia="Times New Roman" w:hAnsi="Times New Roman" w:cs="Times New Roman"/>
          <w:sz w:val="24"/>
          <w:szCs w:val="24"/>
          <w:lang w:val="tt-RU"/>
        </w:rPr>
        <w:t xml:space="preserve">» </w:t>
      </w:r>
      <w:r w:rsidRPr="008E5A9B">
        <w:rPr>
          <w:rFonts w:ascii="Times New Roman" w:hAnsi="Times New Roman" w:cs="Times New Roman"/>
          <w:sz w:val="24"/>
          <w:szCs w:val="24"/>
        </w:rPr>
        <w:t xml:space="preserve"> в 6 классе обучающийся овладеет универсальными учебными познавательными действиями: </w:t>
      </w:r>
    </w:p>
    <w:p w:rsidR="00B67D3D" w:rsidRPr="00662113" w:rsidRDefault="00B67D3D" w:rsidP="009847F6">
      <w:pPr>
        <w:tabs>
          <w:tab w:val="left" w:pos="560"/>
          <w:tab w:val="left" w:pos="1134"/>
        </w:tabs>
        <w:adjustRightInd w:val="0"/>
        <w:spacing w:line="360" w:lineRule="auto"/>
        <w:ind w:left="709"/>
        <w:jc w:val="both"/>
        <w:textAlignment w:val="center"/>
        <w:rPr>
          <w:rFonts w:ascii="Times New Roman" w:hAnsi="Times New Roman" w:cs="Times New Roman"/>
          <w:b/>
          <w:sz w:val="24"/>
          <w:szCs w:val="24"/>
        </w:rPr>
      </w:pPr>
      <w:r w:rsidRPr="00662113">
        <w:rPr>
          <w:rFonts w:ascii="Times New Roman" w:hAnsi="Times New Roman" w:cs="Times New Roman"/>
          <w:b/>
          <w:sz w:val="24"/>
          <w:szCs w:val="24"/>
        </w:rPr>
        <w:t>Базовые логические действия:</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сравнивать объекты, устанавливать основания для сравнения, устанавливать аналогии;</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объединять части объекта (объекты) по определенному признаку;</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выявлять недостаток информации для решения учебно</w:t>
      </w:r>
      <w:proofErr w:type="gramStart"/>
      <w:r w:rsidRPr="008E5A9B">
        <w:rPr>
          <w:rFonts w:ascii="Times New Roman" w:hAnsi="Times New Roman" w:cs="Times New Roman"/>
          <w:sz w:val="24"/>
          <w:szCs w:val="24"/>
        </w:rPr>
        <w:t>й(</w:t>
      </w:r>
      <w:proofErr w:type="gramEnd"/>
      <w:r w:rsidRPr="008E5A9B">
        <w:rPr>
          <w:rFonts w:ascii="Times New Roman" w:hAnsi="Times New Roman" w:cs="Times New Roman"/>
          <w:sz w:val="24"/>
          <w:szCs w:val="24"/>
        </w:rPr>
        <w:t>практической) задачи на основе предложенного алгоритма;</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67D3D" w:rsidRPr="00662113" w:rsidRDefault="00B67D3D" w:rsidP="009847F6">
      <w:pPr>
        <w:tabs>
          <w:tab w:val="left" w:pos="560"/>
        </w:tabs>
        <w:adjustRightInd w:val="0"/>
        <w:spacing w:line="360" w:lineRule="auto"/>
        <w:ind w:firstLine="851"/>
        <w:jc w:val="both"/>
        <w:textAlignment w:val="center"/>
        <w:rPr>
          <w:rFonts w:ascii="Times New Roman" w:hAnsi="Times New Roman" w:cs="Times New Roman"/>
          <w:b/>
          <w:sz w:val="24"/>
          <w:szCs w:val="24"/>
        </w:rPr>
      </w:pPr>
      <w:r w:rsidRPr="00662113">
        <w:rPr>
          <w:rFonts w:ascii="Times New Roman" w:hAnsi="Times New Roman" w:cs="Times New Roman"/>
          <w:b/>
          <w:sz w:val="24"/>
          <w:szCs w:val="24"/>
        </w:rPr>
        <w:t>Базовые исследовательские действия:</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с помощью педагогического работника формулировать цель</w:t>
      </w:r>
      <w:proofErr w:type="gramStart"/>
      <w:r w:rsidRPr="008E5A9B">
        <w:rPr>
          <w:rFonts w:ascii="Times New Roman" w:hAnsi="Times New Roman" w:cs="Times New Roman"/>
          <w:sz w:val="24"/>
          <w:szCs w:val="24"/>
        </w:rPr>
        <w:t xml:space="preserve"> ,</w:t>
      </w:r>
      <w:proofErr w:type="gramEnd"/>
      <w:r w:rsidRPr="008E5A9B">
        <w:rPr>
          <w:rFonts w:ascii="Times New Roman" w:hAnsi="Times New Roman" w:cs="Times New Roman"/>
          <w:sz w:val="24"/>
          <w:szCs w:val="24"/>
        </w:rPr>
        <w:t>планировать изменения объекта, ситуации;</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 xml:space="preserve">сравнивать несколько вариантов решения задачи, выбирать наиболее </w:t>
      </w:r>
      <w:proofErr w:type="gramStart"/>
      <w:r w:rsidRPr="008E5A9B">
        <w:rPr>
          <w:rFonts w:ascii="Times New Roman" w:hAnsi="Times New Roman" w:cs="Times New Roman"/>
          <w:sz w:val="24"/>
          <w:szCs w:val="24"/>
        </w:rPr>
        <w:t>подходящий</w:t>
      </w:r>
      <w:proofErr w:type="gramEnd"/>
      <w:r w:rsidRPr="008E5A9B">
        <w:rPr>
          <w:rFonts w:ascii="Times New Roman" w:hAnsi="Times New Roman" w:cs="Times New Roman"/>
          <w:sz w:val="24"/>
          <w:szCs w:val="24"/>
        </w:rPr>
        <w:t xml:space="preserve"> (на основе предложенных критериев);</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формулировать выводы и подкреплять их доказательствам на основе результатов проведенного наблюдения (опыта, измерения, классификации, сравнения, исследования);</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67D3D" w:rsidRPr="00662113" w:rsidRDefault="00B67D3D" w:rsidP="00662113">
      <w:pPr>
        <w:tabs>
          <w:tab w:val="left" w:pos="560"/>
        </w:tabs>
        <w:suppressAutoHyphens/>
        <w:adjustRightInd w:val="0"/>
        <w:spacing w:line="360" w:lineRule="auto"/>
        <w:ind w:left="851"/>
        <w:jc w:val="both"/>
        <w:textAlignment w:val="center"/>
        <w:rPr>
          <w:rFonts w:ascii="Times New Roman" w:hAnsi="Times New Roman" w:cs="Times New Roman"/>
          <w:b/>
          <w:sz w:val="24"/>
          <w:szCs w:val="24"/>
        </w:rPr>
      </w:pPr>
      <w:r w:rsidRPr="00662113">
        <w:rPr>
          <w:rFonts w:ascii="Times New Roman" w:hAnsi="Times New Roman" w:cs="Times New Roman"/>
          <w:b/>
          <w:sz w:val="24"/>
          <w:szCs w:val="24"/>
        </w:rPr>
        <w:t>работа с информацией:</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выбирать источник получения информации;</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 xml:space="preserve">распознавать достоверную и недостоверную информацию самостоятельно или </w:t>
      </w:r>
      <w:r w:rsidRPr="008E5A9B">
        <w:rPr>
          <w:rFonts w:ascii="Times New Roman" w:hAnsi="Times New Roman" w:cs="Times New Roman"/>
          <w:sz w:val="24"/>
          <w:szCs w:val="24"/>
        </w:rPr>
        <w:lastRenderedPageBreak/>
        <w:t>на основании предложенного педагогическим работником способа ее проверки;</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самостоятельно создавать схемы, таблицы для представления информации.</w:t>
      </w:r>
    </w:p>
    <w:p w:rsidR="00662113" w:rsidRDefault="00B67D3D" w:rsidP="009847F6">
      <w:pPr>
        <w:tabs>
          <w:tab w:val="left" w:pos="560"/>
        </w:tabs>
        <w:adjustRightInd w:val="0"/>
        <w:spacing w:line="360" w:lineRule="auto"/>
        <w:ind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ab/>
      </w:r>
    </w:p>
    <w:p w:rsidR="00B67D3D" w:rsidRPr="008E5A9B" w:rsidRDefault="00B67D3D" w:rsidP="009847F6">
      <w:pPr>
        <w:tabs>
          <w:tab w:val="left" w:pos="560"/>
        </w:tabs>
        <w:adjustRightInd w:val="0"/>
        <w:spacing w:line="360" w:lineRule="auto"/>
        <w:ind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 xml:space="preserve">В результате изучения учебного предмета </w:t>
      </w:r>
      <w:r w:rsidRPr="008E5A9B">
        <w:rPr>
          <w:rFonts w:ascii="Times New Roman" w:eastAsia="Times New Roman" w:hAnsi="Times New Roman" w:cs="Times New Roman"/>
          <w:sz w:val="24"/>
          <w:szCs w:val="24"/>
          <w:lang w:val="tt-RU"/>
        </w:rPr>
        <w:t>«</w:t>
      </w:r>
      <w:r w:rsidR="00662113">
        <w:rPr>
          <w:rFonts w:ascii="Times New Roman" w:eastAsia="Times New Roman" w:hAnsi="Times New Roman" w:cs="Times New Roman"/>
          <w:sz w:val="24"/>
          <w:szCs w:val="24"/>
          <w:lang w:val="tt-RU"/>
        </w:rPr>
        <w:t>Бурятский</w:t>
      </w:r>
      <w:r w:rsidRPr="008E5A9B">
        <w:rPr>
          <w:rFonts w:ascii="Times New Roman" w:eastAsia="Times New Roman" w:hAnsi="Times New Roman" w:cs="Times New Roman"/>
          <w:sz w:val="24"/>
          <w:szCs w:val="24"/>
          <w:lang w:val="tt-RU"/>
        </w:rPr>
        <w:t xml:space="preserve"> язык </w:t>
      </w:r>
      <w:r w:rsidR="00662113">
        <w:rPr>
          <w:rFonts w:ascii="Times New Roman" w:eastAsia="Times New Roman" w:hAnsi="Times New Roman" w:cs="Times New Roman"/>
          <w:sz w:val="24"/>
          <w:szCs w:val="24"/>
          <w:lang w:val="tt-RU"/>
        </w:rPr>
        <w:t>как государственный</w:t>
      </w:r>
      <w:r w:rsidRPr="008E5A9B">
        <w:rPr>
          <w:rFonts w:ascii="Times New Roman" w:eastAsia="Times New Roman" w:hAnsi="Times New Roman" w:cs="Times New Roman"/>
          <w:sz w:val="24"/>
          <w:szCs w:val="24"/>
          <w:lang w:val="tt-RU"/>
        </w:rPr>
        <w:t xml:space="preserve">» </w:t>
      </w:r>
      <w:r w:rsidRPr="008E5A9B">
        <w:rPr>
          <w:rFonts w:ascii="Times New Roman" w:hAnsi="Times New Roman" w:cs="Times New Roman"/>
          <w:sz w:val="24"/>
          <w:szCs w:val="24"/>
        </w:rPr>
        <w:t>в 6 классе обучающийся овладеет универсальными учебными коммуникативными действиями:</w:t>
      </w:r>
    </w:p>
    <w:p w:rsidR="00B67D3D" w:rsidRPr="00662113" w:rsidRDefault="00B67D3D" w:rsidP="009847F6">
      <w:pPr>
        <w:tabs>
          <w:tab w:val="left" w:pos="560"/>
        </w:tabs>
        <w:adjustRightInd w:val="0"/>
        <w:spacing w:line="360" w:lineRule="auto"/>
        <w:ind w:firstLine="851"/>
        <w:jc w:val="both"/>
        <w:textAlignment w:val="center"/>
        <w:rPr>
          <w:rFonts w:ascii="Times New Roman" w:hAnsi="Times New Roman" w:cs="Times New Roman"/>
          <w:b/>
          <w:i/>
          <w:sz w:val="24"/>
          <w:szCs w:val="24"/>
        </w:rPr>
      </w:pPr>
      <w:r w:rsidRPr="00662113">
        <w:rPr>
          <w:rFonts w:ascii="Times New Roman" w:hAnsi="Times New Roman" w:cs="Times New Roman"/>
          <w:b/>
          <w:i/>
          <w:sz w:val="24"/>
          <w:szCs w:val="24"/>
        </w:rPr>
        <w:t>общение:</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признавать возможность существования разных точек зрения;</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 xml:space="preserve">корректно и </w:t>
      </w:r>
      <w:proofErr w:type="spellStart"/>
      <w:r w:rsidRPr="008E5A9B">
        <w:rPr>
          <w:rFonts w:ascii="Times New Roman" w:hAnsi="Times New Roman" w:cs="Times New Roman"/>
          <w:sz w:val="24"/>
          <w:szCs w:val="24"/>
        </w:rPr>
        <w:t>аргументированно</w:t>
      </w:r>
      <w:proofErr w:type="spellEnd"/>
      <w:r w:rsidRPr="008E5A9B">
        <w:rPr>
          <w:rFonts w:ascii="Times New Roman" w:hAnsi="Times New Roman" w:cs="Times New Roman"/>
          <w:sz w:val="24"/>
          <w:szCs w:val="24"/>
        </w:rPr>
        <w:t xml:space="preserve"> высказывать свое мнение;</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строить речевое высказывание в соответствии с поставленной задачей;</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создавать устные и письменные тексты (описание, рассуждение, повествование);</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готовить небольшие публичные выступления;</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подбирать иллюстративный материал (рисунки, фото, плакаты) к тексту выступления;</w:t>
      </w:r>
    </w:p>
    <w:p w:rsidR="00B67D3D" w:rsidRPr="00662113" w:rsidRDefault="00B67D3D" w:rsidP="009847F6">
      <w:pPr>
        <w:tabs>
          <w:tab w:val="left" w:pos="560"/>
        </w:tabs>
        <w:adjustRightInd w:val="0"/>
        <w:spacing w:line="360" w:lineRule="auto"/>
        <w:ind w:firstLine="851"/>
        <w:jc w:val="both"/>
        <w:textAlignment w:val="center"/>
        <w:rPr>
          <w:rFonts w:ascii="Times New Roman" w:hAnsi="Times New Roman" w:cs="Times New Roman"/>
          <w:b/>
          <w:i/>
          <w:sz w:val="24"/>
          <w:szCs w:val="24"/>
        </w:rPr>
      </w:pPr>
      <w:r w:rsidRPr="00662113">
        <w:rPr>
          <w:rFonts w:ascii="Times New Roman" w:hAnsi="Times New Roman" w:cs="Times New Roman"/>
          <w:b/>
          <w:i/>
          <w:sz w:val="24"/>
          <w:szCs w:val="24"/>
        </w:rPr>
        <w:t>совместная деятельность:</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w:t>
      </w:r>
      <w:proofErr w:type="gramStart"/>
      <w:r w:rsidRPr="008E5A9B">
        <w:rPr>
          <w:rFonts w:ascii="Times New Roman" w:hAnsi="Times New Roman" w:cs="Times New Roman"/>
          <w:sz w:val="24"/>
          <w:szCs w:val="24"/>
        </w:rPr>
        <w:t>)в</w:t>
      </w:r>
      <w:proofErr w:type="gramEnd"/>
      <w:r w:rsidRPr="008E5A9B">
        <w:rPr>
          <w:rFonts w:ascii="Times New Roman" w:hAnsi="Times New Roman" w:cs="Times New Roman"/>
          <w:sz w:val="24"/>
          <w:szCs w:val="24"/>
        </w:rPr>
        <w:t xml:space="preserve"> стандартной (типовой) ситуации на основе предложенного формата планирования, распределения промежуточных шагов и сроков;</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проявлять готовность руководить, выполнять поручения, подчиняться;</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ответственно выполнять свою часть работы;</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оценивать свой вклад в общий результат;</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выполнять совместные проектные задания с опорой на предложенные образцы.</w:t>
      </w:r>
    </w:p>
    <w:p w:rsidR="00B67D3D" w:rsidRPr="008E5A9B" w:rsidRDefault="00B67D3D" w:rsidP="009847F6">
      <w:pPr>
        <w:tabs>
          <w:tab w:val="left" w:pos="560"/>
        </w:tabs>
        <w:adjustRightInd w:val="0"/>
        <w:spacing w:line="360" w:lineRule="auto"/>
        <w:ind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ab/>
        <w:t xml:space="preserve">В результате изучения учебного предмета </w:t>
      </w:r>
      <w:r w:rsidR="00662113" w:rsidRPr="008E5A9B">
        <w:rPr>
          <w:rFonts w:ascii="Times New Roman" w:eastAsia="Times New Roman" w:hAnsi="Times New Roman" w:cs="Times New Roman"/>
          <w:sz w:val="24"/>
          <w:szCs w:val="24"/>
          <w:lang w:val="tt-RU"/>
        </w:rPr>
        <w:t>«</w:t>
      </w:r>
      <w:r w:rsidR="00662113">
        <w:rPr>
          <w:rFonts w:ascii="Times New Roman" w:eastAsia="Times New Roman" w:hAnsi="Times New Roman" w:cs="Times New Roman"/>
          <w:sz w:val="24"/>
          <w:szCs w:val="24"/>
          <w:lang w:val="tt-RU"/>
        </w:rPr>
        <w:t>Бурятский</w:t>
      </w:r>
      <w:r w:rsidR="00662113" w:rsidRPr="008E5A9B">
        <w:rPr>
          <w:rFonts w:ascii="Times New Roman" w:eastAsia="Times New Roman" w:hAnsi="Times New Roman" w:cs="Times New Roman"/>
          <w:sz w:val="24"/>
          <w:szCs w:val="24"/>
          <w:lang w:val="tt-RU"/>
        </w:rPr>
        <w:t xml:space="preserve"> язык </w:t>
      </w:r>
      <w:r w:rsidR="00662113">
        <w:rPr>
          <w:rFonts w:ascii="Times New Roman" w:eastAsia="Times New Roman" w:hAnsi="Times New Roman" w:cs="Times New Roman"/>
          <w:sz w:val="24"/>
          <w:szCs w:val="24"/>
          <w:lang w:val="tt-RU"/>
        </w:rPr>
        <w:t>как государственный</w:t>
      </w:r>
      <w:r w:rsidR="00662113" w:rsidRPr="008E5A9B">
        <w:rPr>
          <w:rFonts w:ascii="Times New Roman" w:eastAsia="Times New Roman" w:hAnsi="Times New Roman" w:cs="Times New Roman"/>
          <w:sz w:val="24"/>
          <w:szCs w:val="24"/>
          <w:lang w:val="tt-RU"/>
        </w:rPr>
        <w:t xml:space="preserve">» </w:t>
      </w:r>
      <w:r w:rsidRPr="008E5A9B">
        <w:rPr>
          <w:rFonts w:ascii="Times New Roman" w:hAnsi="Times New Roman" w:cs="Times New Roman"/>
          <w:sz w:val="24"/>
          <w:szCs w:val="24"/>
        </w:rPr>
        <w:t xml:space="preserve"> в 6 классе обучающийся овладеет универсальными учебными регулятивными действиями:</w:t>
      </w:r>
    </w:p>
    <w:p w:rsidR="00B67D3D" w:rsidRPr="00662113" w:rsidRDefault="00B67D3D" w:rsidP="009847F6">
      <w:pPr>
        <w:tabs>
          <w:tab w:val="left" w:pos="560"/>
        </w:tabs>
        <w:adjustRightInd w:val="0"/>
        <w:spacing w:line="360" w:lineRule="auto"/>
        <w:ind w:firstLine="851"/>
        <w:jc w:val="both"/>
        <w:textAlignment w:val="center"/>
        <w:rPr>
          <w:rFonts w:ascii="Times New Roman" w:hAnsi="Times New Roman" w:cs="Times New Roman"/>
          <w:b/>
          <w:i/>
          <w:sz w:val="24"/>
          <w:szCs w:val="24"/>
        </w:rPr>
      </w:pPr>
      <w:r w:rsidRPr="00662113">
        <w:rPr>
          <w:rFonts w:ascii="Times New Roman" w:hAnsi="Times New Roman" w:cs="Times New Roman"/>
          <w:b/>
          <w:i/>
          <w:sz w:val="24"/>
          <w:szCs w:val="24"/>
        </w:rPr>
        <w:t>самоорганизация:</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lastRenderedPageBreak/>
        <w:t>планировать действия по решению учебной задачи для получения результата;</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выстраивать последовательность выбранных действий;</w:t>
      </w:r>
    </w:p>
    <w:p w:rsidR="00B67D3D" w:rsidRPr="00662113" w:rsidRDefault="00B67D3D" w:rsidP="009847F6">
      <w:pPr>
        <w:tabs>
          <w:tab w:val="left" w:pos="560"/>
        </w:tabs>
        <w:adjustRightInd w:val="0"/>
        <w:spacing w:line="360" w:lineRule="auto"/>
        <w:ind w:firstLine="851"/>
        <w:jc w:val="both"/>
        <w:textAlignment w:val="center"/>
        <w:rPr>
          <w:rFonts w:ascii="Times New Roman" w:hAnsi="Times New Roman" w:cs="Times New Roman"/>
          <w:b/>
          <w:i/>
          <w:sz w:val="24"/>
          <w:szCs w:val="24"/>
        </w:rPr>
      </w:pPr>
      <w:r w:rsidRPr="00662113">
        <w:rPr>
          <w:rFonts w:ascii="Times New Roman" w:hAnsi="Times New Roman" w:cs="Times New Roman"/>
          <w:b/>
          <w:i/>
          <w:sz w:val="24"/>
          <w:szCs w:val="24"/>
        </w:rPr>
        <w:t>самоконтроль:</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устанавливать причины успеха/неудач учебной деятельности;</w:t>
      </w:r>
    </w:p>
    <w:p w:rsidR="00B67D3D" w:rsidRPr="008E5A9B" w:rsidRDefault="00B67D3D" w:rsidP="009847F6">
      <w:pPr>
        <w:numPr>
          <w:ilvl w:val="0"/>
          <w:numId w:val="5"/>
        </w:numPr>
        <w:tabs>
          <w:tab w:val="left" w:pos="560"/>
        </w:tabs>
        <w:suppressAutoHyphens/>
        <w:adjustRightInd w:val="0"/>
        <w:spacing w:line="360" w:lineRule="auto"/>
        <w:ind w:left="0" w:firstLine="851"/>
        <w:jc w:val="both"/>
        <w:textAlignment w:val="center"/>
        <w:rPr>
          <w:rFonts w:ascii="Times New Roman" w:hAnsi="Times New Roman" w:cs="Times New Roman"/>
          <w:sz w:val="24"/>
          <w:szCs w:val="24"/>
        </w:rPr>
      </w:pPr>
      <w:r w:rsidRPr="008E5A9B">
        <w:rPr>
          <w:rFonts w:ascii="Times New Roman" w:hAnsi="Times New Roman" w:cs="Times New Roman"/>
          <w:sz w:val="24"/>
          <w:szCs w:val="24"/>
        </w:rPr>
        <w:t>корректировать свои учебные действия для преодоления ошибок.</w:t>
      </w:r>
    </w:p>
    <w:p w:rsidR="00B67D3D" w:rsidRPr="008E5A9B" w:rsidRDefault="00B67D3D" w:rsidP="009847F6">
      <w:pPr>
        <w:tabs>
          <w:tab w:val="left" w:pos="560"/>
          <w:tab w:val="left" w:pos="1134"/>
        </w:tabs>
        <w:adjustRightInd w:val="0"/>
        <w:spacing w:line="360" w:lineRule="auto"/>
        <w:ind w:left="709"/>
        <w:jc w:val="center"/>
        <w:textAlignment w:val="center"/>
        <w:rPr>
          <w:rFonts w:ascii="Times New Roman" w:hAnsi="Times New Roman" w:cs="Times New Roman"/>
          <w:b/>
          <w:sz w:val="24"/>
          <w:szCs w:val="24"/>
        </w:rPr>
      </w:pPr>
      <w:bookmarkStart w:id="3" w:name="_Toc105509988"/>
    </w:p>
    <w:p w:rsidR="00B67D3D" w:rsidRPr="008E5A9B" w:rsidRDefault="00B67D3D" w:rsidP="009847F6">
      <w:pPr>
        <w:tabs>
          <w:tab w:val="left" w:pos="560"/>
          <w:tab w:val="left" w:pos="1134"/>
        </w:tabs>
        <w:adjustRightInd w:val="0"/>
        <w:spacing w:line="360" w:lineRule="auto"/>
        <w:ind w:left="709"/>
        <w:jc w:val="center"/>
        <w:textAlignment w:val="center"/>
        <w:rPr>
          <w:rFonts w:ascii="Times New Roman" w:hAnsi="Times New Roman" w:cs="Times New Roman"/>
          <w:b/>
          <w:sz w:val="24"/>
          <w:szCs w:val="24"/>
        </w:rPr>
      </w:pPr>
    </w:p>
    <w:p w:rsidR="00B67D3D" w:rsidRPr="008E5A9B" w:rsidRDefault="00B67D3D" w:rsidP="009847F6">
      <w:pPr>
        <w:tabs>
          <w:tab w:val="left" w:pos="560"/>
          <w:tab w:val="left" w:pos="1134"/>
        </w:tabs>
        <w:adjustRightInd w:val="0"/>
        <w:spacing w:line="360" w:lineRule="auto"/>
        <w:ind w:left="709"/>
        <w:jc w:val="center"/>
        <w:textAlignment w:val="center"/>
        <w:rPr>
          <w:rFonts w:ascii="Times New Roman" w:hAnsi="Times New Roman" w:cs="Times New Roman"/>
          <w:b/>
          <w:sz w:val="24"/>
          <w:szCs w:val="24"/>
        </w:rPr>
      </w:pPr>
      <w:r w:rsidRPr="008E5A9B">
        <w:rPr>
          <w:rFonts w:ascii="Times New Roman" w:hAnsi="Times New Roman" w:cs="Times New Roman"/>
          <w:b/>
          <w:sz w:val="24"/>
          <w:szCs w:val="24"/>
        </w:rPr>
        <w:t>Предметные результаты</w:t>
      </w:r>
      <w:bookmarkEnd w:id="3"/>
    </w:p>
    <w:p w:rsidR="00B67D3D" w:rsidRPr="008E5A9B" w:rsidRDefault="00B67D3D" w:rsidP="009847F6">
      <w:pPr>
        <w:tabs>
          <w:tab w:val="left" w:pos="560"/>
          <w:tab w:val="left" w:pos="1134"/>
        </w:tabs>
        <w:adjustRightInd w:val="0"/>
        <w:spacing w:line="360" w:lineRule="auto"/>
        <w:jc w:val="both"/>
        <w:textAlignment w:val="center"/>
        <w:rPr>
          <w:rFonts w:ascii="Times New Roman" w:hAnsi="Times New Roman" w:cs="Times New Roman"/>
          <w:sz w:val="24"/>
          <w:szCs w:val="24"/>
        </w:rPr>
      </w:pPr>
      <w:r w:rsidRPr="008E5A9B">
        <w:rPr>
          <w:rFonts w:ascii="Times New Roman" w:hAnsi="Times New Roman" w:cs="Times New Roman"/>
          <w:sz w:val="24"/>
          <w:szCs w:val="24"/>
        </w:rPr>
        <w:tab/>
        <w:t xml:space="preserve">Изучение учебного предмета </w:t>
      </w:r>
      <w:r w:rsidR="00662113" w:rsidRPr="008E5A9B">
        <w:rPr>
          <w:rFonts w:ascii="Times New Roman" w:eastAsia="Times New Roman" w:hAnsi="Times New Roman" w:cs="Times New Roman"/>
          <w:sz w:val="24"/>
          <w:szCs w:val="24"/>
          <w:lang w:val="tt-RU"/>
        </w:rPr>
        <w:t>«</w:t>
      </w:r>
      <w:r w:rsidR="00662113">
        <w:rPr>
          <w:rFonts w:ascii="Times New Roman" w:eastAsia="Times New Roman" w:hAnsi="Times New Roman" w:cs="Times New Roman"/>
          <w:sz w:val="24"/>
          <w:szCs w:val="24"/>
          <w:lang w:val="tt-RU"/>
        </w:rPr>
        <w:t>Бурятский</w:t>
      </w:r>
      <w:r w:rsidR="00662113" w:rsidRPr="008E5A9B">
        <w:rPr>
          <w:rFonts w:ascii="Times New Roman" w:eastAsia="Times New Roman" w:hAnsi="Times New Roman" w:cs="Times New Roman"/>
          <w:sz w:val="24"/>
          <w:szCs w:val="24"/>
          <w:lang w:val="tt-RU"/>
        </w:rPr>
        <w:t xml:space="preserve"> язык </w:t>
      </w:r>
      <w:r w:rsidR="00662113">
        <w:rPr>
          <w:rFonts w:ascii="Times New Roman" w:eastAsia="Times New Roman" w:hAnsi="Times New Roman" w:cs="Times New Roman"/>
          <w:sz w:val="24"/>
          <w:szCs w:val="24"/>
          <w:lang w:val="tt-RU"/>
        </w:rPr>
        <w:t>как государственный</w:t>
      </w:r>
      <w:r w:rsidR="00662113" w:rsidRPr="008E5A9B">
        <w:rPr>
          <w:rFonts w:ascii="Times New Roman" w:eastAsia="Times New Roman" w:hAnsi="Times New Roman" w:cs="Times New Roman"/>
          <w:sz w:val="24"/>
          <w:szCs w:val="24"/>
          <w:lang w:val="tt-RU"/>
        </w:rPr>
        <w:t xml:space="preserve">» </w:t>
      </w:r>
      <w:r w:rsidRPr="008E5A9B">
        <w:rPr>
          <w:rFonts w:ascii="Times New Roman" w:hAnsi="Times New Roman" w:cs="Times New Roman"/>
          <w:sz w:val="24"/>
          <w:szCs w:val="24"/>
        </w:rPr>
        <w:t>обеспечивает:</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proofErr w:type="gramStart"/>
      <w:r w:rsidRPr="008E5A9B">
        <w:rPr>
          <w:rFonts w:ascii="Times New Roman" w:hAnsi="Times New Roman" w:cs="Times New Roman"/>
          <w:sz w:val="24"/>
          <w:szCs w:val="24"/>
        </w:rPr>
        <w:t>понимание статуса и значения бурятского</w:t>
      </w:r>
      <w:r w:rsidR="00662113">
        <w:rPr>
          <w:rFonts w:ascii="Times New Roman" w:hAnsi="Times New Roman" w:cs="Times New Roman"/>
          <w:sz w:val="24"/>
          <w:szCs w:val="24"/>
        </w:rPr>
        <w:t xml:space="preserve"> </w:t>
      </w:r>
      <w:r w:rsidRPr="008E5A9B">
        <w:rPr>
          <w:rFonts w:ascii="Times New Roman" w:hAnsi="Times New Roman" w:cs="Times New Roman"/>
          <w:sz w:val="24"/>
          <w:szCs w:val="24"/>
        </w:rPr>
        <w:t xml:space="preserve"> языка </w:t>
      </w:r>
      <w:r w:rsidRPr="008E5A9B">
        <w:rPr>
          <w:rFonts w:ascii="Times New Roman" w:eastAsia="Times New Roman" w:hAnsi="Times New Roman" w:cs="Times New Roman"/>
          <w:sz w:val="24"/>
          <w:szCs w:val="24"/>
          <w:lang w:val="tt-RU"/>
        </w:rPr>
        <w:t>государственного языка Республики Бурятия</w:t>
      </w:r>
      <w:r w:rsidRPr="008E5A9B">
        <w:rPr>
          <w:rFonts w:ascii="Times New Roman" w:hAnsi="Times New Roman" w:cs="Times New Roman"/>
          <w:sz w:val="24"/>
          <w:szCs w:val="24"/>
        </w:rPr>
        <w:t>, формирование мотивации к изучению государственного (бурятского) языка Республики Бурятия: понимать значение государственного (бурятского) языка Республики Бурятия для межнационального общения, освоения культуры и традиций народов Республики Бурятия; понимать необходимость овладения государственным (бурятским) языком Республики Бурятия; проявлять интерес и желание к его изучению как к важнейшей духовно-нравственной ценности народа;</w:t>
      </w:r>
      <w:proofErr w:type="gramEnd"/>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proofErr w:type="spellStart"/>
      <w:proofErr w:type="gramStart"/>
      <w:r w:rsidRPr="008E5A9B">
        <w:rPr>
          <w:rFonts w:ascii="Times New Roman" w:hAnsi="Times New Roman" w:cs="Times New Roman"/>
          <w:sz w:val="24"/>
          <w:szCs w:val="24"/>
        </w:rPr>
        <w:t>сформированность</w:t>
      </w:r>
      <w:proofErr w:type="spellEnd"/>
      <w:r w:rsidRPr="008E5A9B">
        <w:rPr>
          <w:rFonts w:ascii="Times New Roman" w:hAnsi="Times New Roman" w:cs="Times New Roman"/>
          <w:sz w:val="24"/>
          <w:szCs w:val="24"/>
        </w:rPr>
        <w:t xml:space="preserve"> первоначальных знаний о фонетике, лексике, грамматике, орфографии и пунктуации бурятского языка, а также умений применять полученные знания в речевой деятельности: различать на слух и произносить звуки и слова бурятского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бурятского языка по тематическому принципу;</w:t>
      </w:r>
      <w:proofErr w:type="gramEnd"/>
      <w:r w:rsidRPr="008E5A9B">
        <w:rPr>
          <w:rFonts w:ascii="Times New Roman" w:hAnsi="Times New Roman" w:cs="Times New Roman"/>
          <w:sz w:val="24"/>
          <w:szCs w:val="24"/>
        </w:rP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proofErr w:type="spellStart"/>
      <w:r w:rsidRPr="008E5A9B">
        <w:rPr>
          <w:rFonts w:ascii="Times New Roman" w:hAnsi="Times New Roman" w:cs="Times New Roman"/>
          <w:sz w:val="24"/>
          <w:szCs w:val="24"/>
        </w:rPr>
        <w:t>сформированность</w:t>
      </w:r>
      <w:proofErr w:type="spellEnd"/>
      <w:r w:rsidRPr="008E5A9B">
        <w:rPr>
          <w:rFonts w:ascii="Times New Roman" w:hAnsi="Times New Roman" w:cs="Times New Roman"/>
          <w:sz w:val="24"/>
          <w:szCs w:val="24"/>
        </w:rPr>
        <w:t xml:space="preserve"> и развитие всех видов речевой деятельности на бурятском языке:</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proofErr w:type="spellStart"/>
      <w:r w:rsidRPr="008E5A9B">
        <w:rPr>
          <w:rFonts w:ascii="Times New Roman" w:hAnsi="Times New Roman" w:cs="Times New Roman"/>
          <w:sz w:val="24"/>
          <w:szCs w:val="24"/>
        </w:rPr>
        <w:t>аудирование</w:t>
      </w:r>
      <w:proofErr w:type="spellEnd"/>
      <w:r w:rsidRPr="008E5A9B">
        <w:rPr>
          <w:rFonts w:ascii="Times New Roman" w:hAnsi="Times New Roman" w:cs="Times New Roman"/>
          <w:sz w:val="24"/>
          <w:szCs w:val="24"/>
        </w:rPr>
        <w:t xml:space="preserve"> (слушание): понимать на слух речь, звучащую из различных источников (учитель, одноклассники, </w:t>
      </w:r>
      <w:proofErr w:type="gramStart"/>
      <w:r w:rsidRPr="008E5A9B">
        <w:rPr>
          <w:rFonts w:ascii="Times New Roman" w:hAnsi="Times New Roman" w:cs="Times New Roman"/>
          <w:sz w:val="24"/>
          <w:szCs w:val="24"/>
        </w:rPr>
        <w:t>теле</w:t>
      </w:r>
      <w:proofErr w:type="gramEnd"/>
      <w:r w:rsidRPr="008E5A9B">
        <w:rPr>
          <w:rFonts w:ascii="Times New Roman" w:hAnsi="Times New Roman" w:cs="Times New Roman"/>
          <w:sz w:val="24"/>
          <w:szCs w:val="24"/>
        </w:rPr>
        <w:t>- и радиопередачи);</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 xml:space="preserve">чтение: читать вслух небольшие тексты, построенные на изученном языковом материале; </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 xml:space="preserve">усвоение элементарных сведений о языке как носителе культуры народа: </w:t>
      </w:r>
      <w:r w:rsidRPr="008E5A9B">
        <w:rPr>
          <w:rFonts w:ascii="Times New Roman" w:hAnsi="Times New Roman" w:cs="Times New Roman"/>
          <w:sz w:val="24"/>
          <w:szCs w:val="24"/>
        </w:rPr>
        <w:lastRenderedPageBreak/>
        <w:t>составлять небольшие рассказы по заданной теме на бурятском языке;</w:t>
      </w:r>
    </w:p>
    <w:p w:rsidR="00B67D3D" w:rsidRPr="008E5A9B" w:rsidRDefault="00B67D3D" w:rsidP="009847F6">
      <w:pPr>
        <w:numPr>
          <w:ilvl w:val="0"/>
          <w:numId w:val="5"/>
        </w:numPr>
        <w:tabs>
          <w:tab w:val="left" w:pos="560"/>
        </w:tabs>
        <w:suppressAutoHyphens/>
        <w:adjustRightInd w:val="0"/>
        <w:spacing w:line="360" w:lineRule="auto"/>
        <w:ind w:left="0" w:firstLine="709"/>
        <w:jc w:val="both"/>
        <w:textAlignment w:val="center"/>
        <w:rPr>
          <w:rFonts w:ascii="Times New Roman" w:hAnsi="Times New Roman" w:cs="Times New Roman"/>
          <w:sz w:val="24"/>
          <w:szCs w:val="24"/>
        </w:rPr>
      </w:pPr>
      <w:r w:rsidRPr="008E5A9B">
        <w:rPr>
          <w:rFonts w:ascii="Times New Roman" w:hAnsi="Times New Roman" w:cs="Times New Roman"/>
          <w:sz w:val="24"/>
          <w:szCs w:val="24"/>
        </w:rPr>
        <w:t>представлять родной край как часть России на бурятском языке в различных ситуациях общения.</w:t>
      </w:r>
    </w:p>
    <w:p w:rsidR="00B67D3D" w:rsidRPr="008E5A9B" w:rsidRDefault="00B67D3D" w:rsidP="009847F6">
      <w:pPr>
        <w:tabs>
          <w:tab w:val="left" w:pos="560"/>
        </w:tabs>
        <w:suppressAutoHyphens/>
        <w:adjustRightInd w:val="0"/>
        <w:spacing w:line="360" w:lineRule="auto"/>
        <w:jc w:val="both"/>
        <w:textAlignment w:val="center"/>
        <w:rPr>
          <w:rFonts w:ascii="Times New Roman" w:hAnsi="Times New Roman" w:cs="Times New Roman"/>
          <w:sz w:val="24"/>
          <w:szCs w:val="24"/>
          <w:lang w:val="mn-MN"/>
        </w:rPr>
      </w:pPr>
    </w:p>
    <w:p w:rsidR="00B67D3D" w:rsidRPr="008E5A9B" w:rsidRDefault="00B67D3D" w:rsidP="009847F6">
      <w:pPr>
        <w:tabs>
          <w:tab w:val="left" w:pos="560"/>
        </w:tabs>
        <w:suppressAutoHyphens/>
        <w:adjustRightInd w:val="0"/>
        <w:spacing w:line="360" w:lineRule="auto"/>
        <w:jc w:val="both"/>
        <w:textAlignment w:val="center"/>
        <w:rPr>
          <w:rFonts w:ascii="Times New Roman" w:hAnsi="Times New Roman" w:cs="Times New Roman"/>
          <w:sz w:val="24"/>
          <w:szCs w:val="24"/>
          <w:lang w:val="mn-MN"/>
        </w:rPr>
      </w:pPr>
    </w:p>
    <w:p w:rsidR="00B67D3D" w:rsidRPr="008E5A9B" w:rsidRDefault="00B67D3D" w:rsidP="009847F6">
      <w:pPr>
        <w:tabs>
          <w:tab w:val="left" w:pos="560"/>
        </w:tabs>
        <w:suppressAutoHyphens/>
        <w:adjustRightInd w:val="0"/>
        <w:spacing w:line="360" w:lineRule="auto"/>
        <w:jc w:val="both"/>
        <w:textAlignment w:val="center"/>
        <w:rPr>
          <w:rFonts w:ascii="Times New Roman" w:hAnsi="Times New Roman" w:cs="Times New Roman"/>
          <w:sz w:val="24"/>
          <w:szCs w:val="24"/>
          <w:lang w:val="mn-MN"/>
        </w:rPr>
      </w:pPr>
    </w:p>
    <w:p w:rsidR="00B67D3D" w:rsidRPr="008E5A9B" w:rsidRDefault="00B67D3D" w:rsidP="009847F6">
      <w:pPr>
        <w:tabs>
          <w:tab w:val="left" w:pos="560"/>
        </w:tabs>
        <w:suppressAutoHyphens/>
        <w:adjustRightInd w:val="0"/>
        <w:spacing w:line="360" w:lineRule="auto"/>
        <w:jc w:val="both"/>
        <w:textAlignment w:val="center"/>
        <w:rPr>
          <w:rFonts w:ascii="Times New Roman" w:hAnsi="Times New Roman" w:cs="Times New Roman"/>
          <w:sz w:val="24"/>
          <w:szCs w:val="24"/>
          <w:lang w:val="mn-MN"/>
        </w:rPr>
      </w:pPr>
    </w:p>
    <w:p w:rsidR="00B67D3D" w:rsidRPr="008E5A9B" w:rsidRDefault="00B67D3D" w:rsidP="009847F6">
      <w:pPr>
        <w:tabs>
          <w:tab w:val="left" w:pos="560"/>
        </w:tabs>
        <w:suppressAutoHyphens/>
        <w:adjustRightInd w:val="0"/>
        <w:spacing w:line="360" w:lineRule="auto"/>
        <w:jc w:val="both"/>
        <w:textAlignment w:val="center"/>
        <w:rPr>
          <w:rFonts w:ascii="Times New Roman" w:hAnsi="Times New Roman" w:cs="Times New Roman"/>
          <w:sz w:val="24"/>
          <w:szCs w:val="24"/>
          <w:lang w:val="mn-MN"/>
        </w:rPr>
      </w:pPr>
    </w:p>
    <w:p w:rsidR="0046218F" w:rsidRPr="008E5A9B" w:rsidRDefault="0046218F" w:rsidP="009847F6">
      <w:pPr>
        <w:tabs>
          <w:tab w:val="left" w:pos="560"/>
        </w:tabs>
        <w:suppressAutoHyphens/>
        <w:adjustRightInd w:val="0"/>
        <w:spacing w:line="360" w:lineRule="auto"/>
        <w:jc w:val="both"/>
        <w:textAlignment w:val="center"/>
        <w:rPr>
          <w:rFonts w:ascii="Times New Roman" w:hAnsi="Times New Roman" w:cs="Times New Roman"/>
          <w:sz w:val="24"/>
          <w:szCs w:val="24"/>
          <w:lang w:val="mn-MN"/>
        </w:rPr>
      </w:pPr>
    </w:p>
    <w:p w:rsidR="00B67D3D" w:rsidRPr="008E5A9B" w:rsidRDefault="00B67D3D" w:rsidP="009847F6">
      <w:pPr>
        <w:spacing w:line="360" w:lineRule="auto"/>
        <w:jc w:val="both"/>
        <w:rPr>
          <w:rFonts w:ascii="Times New Roman" w:eastAsia="Times New Roman" w:hAnsi="Times New Roman" w:cs="Times New Roman"/>
          <w:b/>
          <w:sz w:val="24"/>
          <w:szCs w:val="24"/>
        </w:rPr>
      </w:pPr>
    </w:p>
    <w:p w:rsidR="009F1FD2" w:rsidRPr="008E5A9B" w:rsidRDefault="009F1FD2" w:rsidP="009847F6">
      <w:pPr>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Тематическое планирование</w:t>
      </w:r>
    </w:p>
    <w:p w:rsidR="009F1FD2" w:rsidRPr="008E5A9B" w:rsidRDefault="009F1FD2" w:rsidP="009847F6">
      <w:pPr>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6 класс</w:t>
      </w:r>
    </w:p>
    <w:tbl>
      <w:tblPr>
        <w:tblStyle w:val="a8"/>
        <w:tblW w:w="0" w:type="auto"/>
        <w:tblLook w:val="04A0"/>
      </w:tblPr>
      <w:tblGrid>
        <w:gridCol w:w="534"/>
        <w:gridCol w:w="5953"/>
        <w:gridCol w:w="1559"/>
        <w:gridCol w:w="1134"/>
      </w:tblGrid>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w:t>
            </w:r>
          </w:p>
        </w:tc>
        <w:tc>
          <w:tcPr>
            <w:tcW w:w="5953" w:type="dxa"/>
          </w:tcPr>
          <w:p w:rsidR="009F1FD2" w:rsidRPr="008E5A9B" w:rsidRDefault="009F1FD2" w:rsidP="009847F6">
            <w:pPr>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Темы разделы</w:t>
            </w:r>
          </w:p>
        </w:tc>
        <w:tc>
          <w:tcPr>
            <w:tcW w:w="1559" w:type="dxa"/>
          </w:tcPr>
          <w:p w:rsidR="009F1FD2" w:rsidRPr="008E5A9B" w:rsidRDefault="009F1FD2" w:rsidP="009847F6">
            <w:pPr>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Кол-во часов</w:t>
            </w:r>
          </w:p>
        </w:tc>
        <w:tc>
          <w:tcPr>
            <w:tcW w:w="1134" w:type="dxa"/>
          </w:tcPr>
          <w:p w:rsidR="009F1FD2" w:rsidRPr="008E5A9B" w:rsidRDefault="009F1FD2" w:rsidP="009847F6">
            <w:pPr>
              <w:spacing w:line="360" w:lineRule="auto"/>
              <w:jc w:val="center"/>
              <w:rPr>
                <w:rFonts w:ascii="Times New Roman" w:hAnsi="Times New Roman" w:cs="Times New Roman"/>
                <w:b/>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5953" w:type="dxa"/>
          </w:tcPr>
          <w:p w:rsidR="009F1FD2" w:rsidRPr="008E5A9B" w:rsidRDefault="009F1FD2" w:rsidP="009847F6">
            <w:pPr>
              <w:spacing w:line="360" w:lineRule="auto"/>
              <w:jc w:val="both"/>
              <w:rPr>
                <w:rFonts w:ascii="Times New Roman" w:hAnsi="Times New Roman" w:cs="Times New Roman"/>
                <w:b/>
                <w:sz w:val="24"/>
                <w:szCs w:val="24"/>
              </w:rPr>
            </w:pPr>
            <w:proofErr w:type="spellStart"/>
            <w:r w:rsidRPr="008E5A9B">
              <w:rPr>
                <w:rFonts w:ascii="Times New Roman" w:hAnsi="Times New Roman" w:cs="Times New Roman"/>
                <w:b/>
                <w:sz w:val="24"/>
                <w:szCs w:val="24"/>
              </w:rPr>
              <w:t>Амар</w:t>
            </w:r>
            <w:proofErr w:type="spellEnd"/>
            <w:r w:rsidRPr="008E5A9B">
              <w:rPr>
                <w:rFonts w:ascii="Times New Roman" w:hAnsi="Times New Roman" w:cs="Times New Roman"/>
                <w:b/>
                <w:sz w:val="24"/>
                <w:szCs w:val="24"/>
              </w:rPr>
              <w:t xml:space="preserve">  </w:t>
            </w:r>
            <w:proofErr w:type="spellStart"/>
            <w:r w:rsidRPr="008E5A9B">
              <w:rPr>
                <w:rFonts w:ascii="Times New Roman" w:hAnsi="Times New Roman" w:cs="Times New Roman"/>
                <w:b/>
                <w:sz w:val="24"/>
                <w:szCs w:val="24"/>
              </w:rPr>
              <w:t>сайн</w:t>
            </w:r>
            <w:proofErr w:type="spellEnd"/>
            <w:r w:rsidRPr="008E5A9B">
              <w:rPr>
                <w:rFonts w:ascii="Times New Roman" w:hAnsi="Times New Roman" w:cs="Times New Roman"/>
                <w:b/>
                <w:sz w:val="24"/>
                <w:szCs w:val="24"/>
              </w:rPr>
              <w:t xml:space="preserve">, </w:t>
            </w:r>
            <w:proofErr w:type="spellStart"/>
            <w:r w:rsidRPr="008E5A9B">
              <w:rPr>
                <w:rFonts w:ascii="Times New Roman" w:hAnsi="Times New Roman" w:cs="Times New Roman"/>
                <w:b/>
                <w:sz w:val="24"/>
                <w:szCs w:val="24"/>
              </w:rPr>
              <w:t>Буряад</w:t>
            </w:r>
            <w:proofErr w:type="spellEnd"/>
            <w:r w:rsidRPr="008E5A9B">
              <w:rPr>
                <w:rFonts w:ascii="Times New Roman" w:hAnsi="Times New Roman" w:cs="Times New Roman"/>
                <w:b/>
                <w:sz w:val="24"/>
                <w:szCs w:val="24"/>
              </w:rPr>
              <w:t xml:space="preserve">  </w:t>
            </w:r>
            <w:proofErr w:type="spellStart"/>
            <w:r w:rsidRPr="008E5A9B">
              <w:rPr>
                <w:rFonts w:ascii="Times New Roman" w:hAnsi="Times New Roman" w:cs="Times New Roman"/>
                <w:b/>
                <w:sz w:val="24"/>
                <w:szCs w:val="24"/>
              </w:rPr>
              <w:t>хэлэн</w:t>
            </w:r>
            <w:proofErr w:type="spellEnd"/>
            <w:r w:rsidRPr="008E5A9B">
              <w:rPr>
                <w:rFonts w:ascii="Times New Roman" w:hAnsi="Times New Roman" w:cs="Times New Roman"/>
                <w:b/>
                <w:sz w:val="24"/>
                <w:szCs w:val="24"/>
              </w:rPr>
              <w:t>.</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w:t>
            </w:r>
          </w:p>
        </w:tc>
        <w:tc>
          <w:tcPr>
            <w:tcW w:w="5953" w:type="dxa"/>
          </w:tcPr>
          <w:p w:rsidR="009F1FD2" w:rsidRPr="008E5A9B" w:rsidRDefault="009F1FD2" w:rsidP="009847F6">
            <w:pPr>
              <w:spacing w:line="360" w:lineRule="auto"/>
              <w:jc w:val="both"/>
              <w:rPr>
                <w:rFonts w:ascii="Times New Roman" w:hAnsi="Times New Roman" w:cs="Times New Roman"/>
                <w:b/>
                <w:sz w:val="24"/>
                <w:szCs w:val="24"/>
              </w:rPr>
            </w:pPr>
            <w:proofErr w:type="spellStart"/>
            <w:r w:rsidRPr="008E5A9B">
              <w:rPr>
                <w:rFonts w:ascii="Times New Roman" w:hAnsi="Times New Roman" w:cs="Times New Roman"/>
                <w:b/>
                <w:sz w:val="24"/>
                <w:szCs w:val="24"/>
              </w:rPr>
              <w:t>Амар</w:t>
            </w:r>
            <w:proofErr w:type="spellEnd"/>
            <w:r w:rsidRPr="008E5A9B">
              <w:rPr>
                <w:rFonts w:ascii="Times New Roman" w:hAnsi="Times New Roman" w:cs="Times New Roman"/>
                <w:b/>
                <w:sz w:val="24"/>
                <w:szCs w:val="24"/>
              </w:rPr>
              <w:t xml:space="preserve">  </w:t>
            </w:r>
            <w:proofErr w:type="spellStart"/>
            <w:r w:rsidRPr="008E5A9B">
              <w:rPr>
                <w:rFonts w:ascii="Times New Roman" w:hAnsi="Times New Roman" w:cs="Times New Roman"/>
                <w:b/>
                <w:sz w:val="24"/>
                <w:szCs w:val="24"/>
              </w:rPr>
              <w:t>сайн</w:t>
            </w:r>
            <w:proofErr w:type="spellEnd"/>
            <w:r w:rsidRPr="008E5A9B">
              <w:rPr>
                <w:rFonts w:ascii="Times New Roman" w:hAnsi="Times New Roman" w:cs="Times New Roman"/>
                <w:b/>
                <w:sz w:val="24"/>
                <w:szCs w:val="24"/>
              </w:rPr>
              <w:t xml:space="preserve">, </w:t>
            </w:r>
            <w:proofErr w:type="spellStart"/>
            <w:r w:rsidRPr="008E5A9B">
              <w:rPr>
                <w:rFonts w:ascii="Times New Roman" w:hAnsi="Times New Roman" w:cs="Times New Roman"/>
                <w:b/>
                <w:sz w:val="24"/>
                <w:szCs w:val="24"/>
              </w:rPr>
              <w:t>Буряад</w:t>
            </w:r>
            <w:proofErr w:type="spellEnd"/>
            <w:r w:rsidRPr="008E5A9B">
              <w:rPr>
                <w:rFonts w:ascii="Times New Roman" w:hAnsi="Times New Roman" w:cs="Times New Roman"/>
                <w:b/>
                <w:sz w:val="24"/>
                <w:szCs w:val="24"/>
              </w:rPr>
              <w:t xml:space="preserve">  </w:t>
            </w:r>
            <w:proofErr w:type="spellStart"/>
            <w:r w:rsidRPr="008E5A9B">
              <w:rPr>
                <w:rFonts w:ascii="Times New Roman" w:hAnsi="Times New Roman" w:cs="Times New Roman"/>
                <w:b/>
                <w:sz w:val="24"/>
                <w:szCs w:val="24"/>
              </w:rPr>
              <w:t>хэлэн</w:t>
            </w:r>
            <w:proofErr w:type="spellEnd"/>
            <w:r w:rsidRPr="008E5A9B">
              <w:rPr>
                <w:rFonts w:ascii="Times New Roman" w:hAnsi="Times New Roman" w:cs="Times New Roman"/>
                <w:b/>
                <w:sz w:val="24"/>
                <w:szCs w:val="24"/>
              </w:rPr>
              <w:t>!</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3</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Повторение </w:t>
            </w:r>
            <w:proofErr w:type="gramStart"/>
            <w:r w:rsidRPr="008E5A9B">
              <w:rPr>
                <w:rFonts w:ascii="Times New Roman" w:hAnsi="Times New Roman" w:cs="Times New Roman"/>
                <w:sz w:val="24"/>
                <w:szCs w:val="24"/>
              </w:rPr>
              <w:t>изученного</w:t>
            </w:r>
            <w:proofErr w:type="gramEnd"/>
            <w:r w:rsidRPr="008E5A9B">
              <w:rPr>
                <w:rFonts w:ascii="Times New Roman" w:hAnsi="Times New Roman" w:cs="Times New Roman"/>
                <w:sz w:val="24"/>
                <w:szCs w:val="24"/>
              </w:rPr>
              <w:t xml:space="preserve"> за 5 класс</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4</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proofErr w:type="spellStart"/>
            <w:r w:rsidRPr="008E5A9B">
              <w:rPr>
                <w:rFonts w:ascii="Times New Roman" w:hAnsi="Times New Roman" w:cs="Times New Roman"/>
                <w:sz w:val="24"/>
                <w:szCs w:val="24"/>
              </w:rPr>
              <w:t>Минии</w:t>
            </w:r>
            <w:proofErr w:type="spellEnd"/>
            <w:r w:rsidRPr="008E5A9B">
              <w:rPr>
                <w:rFonts w:ascii="Times New Roman" w:hAnsi="Times New Roman" w:cs="Times New Roman"/>
                <w:sz w:val="24"/>
                <w:szCs w:val="24"/>
              </w:rPr>
              <w:t xml:space="preserve"> бүлэ</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5</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Совместный падеж</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6</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Порядковые числительные</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7</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Урок контроля знаний. Повторение </w:t>
            </w:r>
            <w:proofErr w:type="gramStart"/>
            <w:r w:rsidRPr="008E5A9B">
              <w:rPr>
                <w:rFonts w:ascii="Times New Roman" w:hAnsi="Times New Roman" w:cs="Times New Roman"/>
                <w:sz w:val="24"/>
                <w:szCs w:val="24"/>
              </w:rPr>
              <w:t>изученного</w:t>
            </w:r>
            <w:proofErr w:type="gram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8</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Моя семья. Я и мои друзья.</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9</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Личное </w:t>
            </w:r>
            <w:proofErr w:type="spellStart"/>
            <w:r w:rsidRPr="008E5A9B">
              <w:rPr>
                <w:rFonts w:ascii="Times New Roman" w:hAnsi="Times New Roman" w:cs="Times New Roman"/>
                <w:sz w:val="24"/>
                <w:szCs w:val="24"/>
              </w:rPr>
              <w:t>притяжание</w:t>
            </w:r>
            <w:proofErr w:type="spell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10</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Я и мои друзья</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11</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Урок контроля знаний. Моя семья.</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12</w:t>
            </w:r>
          </w:p>
        </w:tc>
        <w:tc>
          <w:tcPr>
            <w:tcW w:w="5953" w:type="dxa"/>
          </w:tcPr>
          <w:p w:rsidR="009F1FD2" w:rsidRPr="008E5A9B" w:rsidRDefault="009F1FD2" w:rsidP="009847F6">
            <w:pPr>
              <w:spacing w:line="360" w:lineRule="auto"/>
              <w:jc w:val="both"/>
              <w:rPr>
                <w:rFonts w:ascii="Times New Roman" w:hAnsi="Times New Roman" w:cs="Times New Roman"/>
                <w:b/>
                <w:sz w:val="24"/>
                <w:szCs w:val="24"/>
              </w:rPr>
            </w:pPr>
            <w:r w:rsidRPr="008E5A9B">
              <w:rPr>
                <w:rFonts w:ascii="Times New Roman" w:hAnsi="Times New Roman" w:cs="Times New Roman"/>
                <w:b/>
                <w:sz w:val="24"/>
                <w:szCs w:val="24"/>
              </w:rPr>
              <w:t>Здоровый образ жизни</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13</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Сочинительные союзы, подчинительные союзы</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14</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proofErr w:type="spellStart"/>
            <w:r w:rsidRPr="008E5A9B">
              <w:rPr>
                <w:rFonts w:ascii="Times New Roman" w:hAnsi="Times New Roman" w:cs="Times New Roman"/>
                <w:sz w:val="24"/>
                <w:szCs w:val="24"/>
              </w:rPr>
              <w:t>Гуйн</w:t>
            </w:r>
            <w:proofErr w:type="spellEnd"/>
            <w:r w:rsidRPr="008E5A9B">
              <w:rPr>
                <w:rFonts w:ascii="Times New Roman" w:hAnsi="Times New Roman" w:cs="Times New Roman"/>
                <w:sz w:val="24"/>
                <w:szCs w:val="24"/>
              </w:rPr>
              <w:t xml:space="preserve">  </w:t>
            </w:r>
            <w:proofErr w:type="spellStart"/>
            <w:r w:rsidRPr="008E5A9B">
              <w:rPr>
                <w:rFonts w:ascii="Times New Roman" w:hAnsi="Times New Roman" w:cs="Times New Roman"/>
                <w:sz w:val="24"/>
                <w:szCs w:val="24"/>
              </w:rPr>
              <w:t>хандалга</w:t>
            </w:r>
            <w:proofErr w:type="spell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15</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Урок контроля знаний. </w:t>
            </w:r>
            <w:proofErr w:type="spellStart"/>
            <w:r w:rsidRPr="008E5A9B">
              <w:rPr>
                <w:rFonts w:ascii="Times New Roman" w:hAnsi="Times New Roman" w:cs="Times New Roman"/>
                <w:sz w:val="24"/>
                <w:szCs w:val="24"/>
              </w:rPr>
              <w:t>Олимпиин</w:t>
            </w:r>
            <w:proofErr w:type="spellEnd"/>
            <w:r w:rsidRPr="008E5A9B">
              <w:rPr>
                <w:rFonts w:ascii="Times New Roman" w:hAnsi="Times New Roman" w:cs="Times New Roman"/>
                <w:sz w:val="24"/>
                <w:szCs w:val="24"/>
              </w:rPr>
              <w:t xml:space="preserve">  </w:t>
            </w:r>
            <w:proofErr w:type="spellStart"/>
            <w:r w:rsidRPr="008E5A9B">
              <w:rPr>
                <w:rFonts w:ascii="Times New Roman" w:hAnsi="Times New Roman" w:cs="Times New Roman"/>
                <w:sz w:val="24"/>
                <w:szCs w:val="24"/>
              </w:rPr>
              <w:t>нааданууд</w:t>
            </w:r>
            <w:proofErr w:type="spell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16</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w:t>
            </w:r>
            <w:proofErr w:type="gramStart"/>
            <w:r w:rsidRPr="008E5A9B">
              <w:rPr>
                <w:rFonts w:ascii="Times New Roman" w:hAnsi="Times New Roman" w:cs="Times New Roman"/>
                <w:sz w:val="24"/>
                <w:szCs w:val="24"/>
              </w:rPr>
              <w:t>Ш</w:t>
            </w:r>
            <w:proofErr w:type="gramEnd"/>
            <w:r w:rsidRPr="008E5A9B">
              <w:rPr>
                <w:rFonts w:ascii="Times New Roman" w:hAnsi="Times New Roman" w:cs="Times New Roman"/>
                <w:sz w:val="24"/>
                <w:szCs w:val="24"/>
              </w:rPr>
              <w:t>үдэм үбдоо»</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17</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b/>
                <w:sz w:val="24"/>
                <w:szCs w:val="24"/>
              </w:rPr>
              <w:t>Белый месяц</w:t>
            </w:r>
            <w:proofErr w:type="gramStart"/>
            <w:r w:rsidRPr="008E5A9B">
              <w:rPr>
                <w:rFonts w:ascii="Times New Roman" w:hAnsi="Times New Roman" w:cs="Times New Roman"/>
                <w:b/>
                <w:sz w:val="24"/>
                <w:szCs w:val="24"/>
              </w:rPr>
              <w:t>.</w:t>
            </w:r>
            <w:proofErr w:type="gramEnd"/>
            <w:r w:rsidRPr="008E5A9B">
              <w:rPr>
                <w:rFonts w:ascii="Times New Roman" w:hAnsi="Times New Roman" w:cs="Times New Roman"/>
                <w:b/>
                <w:sz w:val="24"/>
                <w:szCs w:val="24"/>
              </w:rPr>
              <w:t xml:space="preserve"> </w:t>
            </w:r>
            <w:r w:rsidRPr="008E5A9B">
              <w:rPr>
                <w:rFonts w:ascii="Times New Roman" w:hAnsi="Times New Roman" w:cs="Times New Roman"/>
                <w:sz w:val="24"/>
                <w:szCs w:val="24"/>
              </w:rPr>
              <w:t>Ү</w:t>
            </w:r>
            <w:proofErr w:type="gramStart"/>
            <w:r w:rsidRPr="008E5A9B">
              <w:rPr>
                <w:rFonts w:ascii="Times New Roman" w:hAnsi="Times New Roman" w:cs="Times New Roman"/>
                <w:sz w:val="24"/>
                <w:szCs w:val="24"/>
              </w:rPr>
              <w:t>й</w:t>
            </w:r>
            <w:proofErr w:type="gramEnd"/>
            <w:r w:rsidRPr="008E5A9B">
              <w:rPr>
                <w:rFonts w:ascii="Times New Roman" w:hAnsi="Times New Roman" w:cs="Times New Roman"/>
                <w:sz w:val="24"/>
                <w:szCs w:val="24"/>
              </w:rPr>
              <w:t>лын падеж.</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18</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Пригласительная форма обращения.</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19</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Белая пища.</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20</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Наставительная форма обращения.</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21</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proofErr w:type="spellStart"/>
            <w:r w:rsidRPr="008E5A9B">
              <w:rPr>
                <w:rFonts w:ascii="Times New Roman" w:hAnsi="Times New Roman" w:cs="Times New Roman"/>
                <w:sz w:val="24"/>
                <w:szCs w:val="24"/>
              </w:rPr>
              <w:t>Сурхарбаан</w:t>
            </w:r>
            <w:proofErr w:type="spellEnd"/>
            <w:r w:rsidRPr="008E5A9B">
              <w:rPr>
                <w:rFonts w:ascii="Times New Roman" w:hAnsi="Times New Roman" w:cs="Times New Roman"/>
                <w:sz w:val="24"/>
                <w:szCs w:val="24"/>
              </w:rPr>
              <w:t xml:space="preserve">. Частицы </w:t>
            </w:r>
            <w:proofErr w:type="spellStart"/>
            <w:r w:rsidRPr="008E5A9B">
              <w:rPr>
                <w:rFonts w:ascii="Times New Roman" w:hAnsi="Times New Roman" w:cs="Times New Roman"/>
                <w:sz w:val="24"/>
                <w:szCs w:val="24"/>
              </w:rPr>
              <w:t>юм</w:t>
            </w:r>
            <w:proofErr w:type="spellEnd"/>
            <w:r w:rsidRPr="008E5A9B">
              <w:rPr>
                <w:rFonts w:ascii="Times New Roman" w:hAnsi="Times New Roman" w:cs="Times New Roman"/>
                <w:sz w:val="24"/>
                <w:szCs w:val="24"/>
              </w:rPr>
              <w:t xml:space="preserve">, </w:t>
            </w:r>
            <w:proofErr w:type="spellStart"/>
            <w:proofErr w:type="gramStart"/>
            <w:r w:rsidRPr="008E5A9B">
              <w:rPr>
                <w:rFonts w:ascii="Times New Roman" w:hAnsi="Times New Roman" w:cs="Times New Roman"/>
                <w:sz w:val="24"/>
                <w:szCs w:val="24"/>
              </w:rPr>
              <w:t>h</w:t>
            </w:r>
            <w:proofErr w:type="gramEnd"/>
            <w:r w:rsidRPr="008E5A9B">
              <w:rPr>
                <w:rFonts w:ascii="Times New Roman" w:hAnsi="Times New Roman" w:cs="Times New Roman"/>
                <w:sz w:val="24"/>
                <w:szCs w:val="24"/>
              </w:rPr>
              <w:t>эн</w:t>
            </w:r>
            <w:proofErr w:type="spellEnd"/>
            <w:r w:rsidRPr="008E5A9B">
              <w:rPr>
                <w:rFonts w:ascii="Times New Roman" w:hAnsi="Times New Roman" w:cs="Times New Roman"/>
                <w:sz w:val="24"/>
                <w:szCs w:val="24"/>
              </w:rPr>
              <w:t xml:space="preserve">. Творчество Д. </w:t>
            </w:r>
            <w:proofErr w:type="spellStart"/>
            <w:r w:rsidRPr="008E5A9B">
              <w:rPr>
                <w:rFonts w:ascii="Times New Roman" w:hAnsi="Times New Roman" w:cs="Times New Roman"/>
                <w:sz w:val="24"/>
                <w:szCs w:val="24"/>
              </w:rPr>
              <w:t>Улзытуева</w:t>
            </w:r>
            <w:proofErr w:type="spell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lastRenderedPageBreak/>
              <w:t>22</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b/>
                <w:sz w:val="24"/>
                <w:szCs w:val="24"/>
              </w:rPr>
              <w:t>Наша школа.</w:t>
            </w:r>
            <w:r w:rsidRPr="008E5A9B">
              <w:rPr>
                <w:rFonts w:ascii="Times New Roman" w:hAnsi="Times New Roman" w:cs="Times New Roman"/>
                <w:sz w:val="24"/>
                <w:szCs w:val="24"/>
              </w:rPr>
              <w:t xml:space="preserve"> Обращение с приказом.</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23</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proofErr w:type="spellStart"/>
            <w:r w:rsidRPr="008E5A9B">
              <w:rPr>
                <w:rFonts w:ascii="Times New Roman" w:hAnsi="Times New Roman" w:cs="Times New Roman"/>
                <w:sz w:val="24"/>
                <w:szCs w:val="24"/>
              </w:rPr>
              <w:t>Намерительное</w:t>
            </w:r>
            <w:proofErr w:type="spellEnd"/>
            <w:r w:rsidRPr="008E5A9B">
              <w:rPr>
                <w:rFonts w:ascii="Times New Roman" w:hAnsi="Times New Roman" w:cs="Times New Roman"/>
                <w:sz w:val="24"/>
                <w:szCs w:val="24"/>
              </w:rPr>
              <w:t xml:space="preserve"> обращение. Длительный вид глагола в настоящем времени. </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24</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Творчество д. </w:t>
            </w:r>
            <w:proofErr w:type="spellStart"/>
            <w:r w:rsidRPr="008E5A9B">
              <w:rPr>
                <w:rFonts w:ascii="Times New Roman" w:hAnsi="Times New Roman" w:cs="Times New Roman"/>
                <w:sz w:val="24"/>
                <w:szCs w:val="24"/>
              </w:rPr>
              <w:t>Сультимова</w:t>
            </w:r>
            <w:proofErr w:type="spell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25</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Повторение. </w:t>
            </w:r>
            <w:proofErr w:type="spellStart"/>
            <w:r w:rsidRPr="008E5A9B">
              <w:rPr>
                <w:rFonts w:ascii="Times New Roman" w:hAnsi="Times New Roman" w:cs="Times New Roman"/>
                <w:sz w:val="24"/>
                <w:szCs w:val="24"/>
              </w:rPr>
              <w:t>Сагаалган</w:t>
            </w:r>
            <w:proofErr w:type="spellEnd"/>
            <w:r w:rsidRPr="008E5A9B">
              <w:rPr>
                <w:rFonts w:ascii="Times New Roman" w:hAnsi="Times New Roman" w:cs="Times New Roman"/>
                <w:sz w:val="24"/>
                <w:szCs w:val="24"/>
              </w:rPr>
              <w:t>.</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26</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Урок контроля знаний. Школа.</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27</w:t>
            </w:r>
          </w:p>
        </w:tc>
        <w:tc>
          <w:tcPr>
            <w:tcW w:w="5953" w:type="dxa"/>
          </w:tcPr>
          <w:p w:rsidR="009F1FD2" w:rsidRPr="008E5A9B" w:rsidRDefault="009F1FD2" w:rsidP="009847F6">
            <w:pPr>
              <w:spacing w:line="360" w:lineRule="auto"/>
              <w:jc w:val="both"/>
              <w:rPr>
                <w:rFonts w:ascii="Times New Roman" w:hAnsi="Times New Roman" w:cs="Times New Roman"/>
                <w:b/>
                <w:sz w:val="24"/>
                <w:szCs w:val="24"/>
              </w:rPr>
            </w:pPr>
            <w:r w:rsidRPr="008E5A9B">
              <w:rPr>
                <w:rFonts w:ascii="Times New Roman" w:hAnsi="Times New Roman" w:cs="Times New Roman"/>
                <w:b/>
                <w:sz w:val="24"/>
                <w:szCs w:val="24"/>
              </w:rPr>
              <w:t>Профессия.</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28</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Профессии. Суффикс </w:t>
            </w:r>
            <w:proofErr w:type="gramStart"/>
            <w:r w:rsidRPr="008E5A9B">
              <w:rPr>
                <w:rFonts w:ascii="Times New Roman" w:hAnsi="Times New Roman" w:cs="Times New Roman"/>
                <w:sz w:val="24"/>
                <w:szCs w:val="24"/>
              </w:rPr>
              <w:t>–</w:t>
            </w:r>
            <w:proofErr w:type="spellStart"/>
            <w:r w:rsidRPr="008E5A9B">
              <w:rPr>
                <w:rFonts w:ascii="Times New Roman" w:hAnsi="Times New Roman" w:cs="Times New Roman"/>
                <w:sz w:val="24"/>
                <w:szCs w:val="24"/>
              </w:rPr>
              <w:t>ш</w:t>
            </w:r>
            <w:proofErr w:type="gramEnd"/>
            <w:r w:rsidRPr="008E5A9B">
              <w:rPr>
                <w:rFonts w:ascii="Times New Roman" w:hAnsi="Times New Roman" w:cs="Times New Roman"/>
                <w:sz w:val="24"/>
                <w:szCs w:val="24"/>
              </w:rPr>
              <w:t>ан</w:t>
            </w:r>
            <w:proofErr w:type="spellEnd"/>
            <w:r w:rsidRPr="008E5A9B">
              <w:rPr>
                <w:rFonts w:ascii="Times New Roman" w:hAnsi="Times New Roman" w:cs="Times New Roman"/>
                <w:sz w:val="24"/>
                <w:szCs w:val="24"/>
              </w:rPr>
              <w:t>, -</w:t>
            </w:r>
            <w:proofErr w:type="spellStart"/>
            <w:r w:rsidRPr="008E5A9B">
              <w:rPr>
                <w:rFonts w:ascii="Times New Roman" w:hAnsi="Times New Roman" w:cs="Times New Roman"/>
                <w:sz w:val="24"/>
                <w:szCs w:val="24"/>
              </w:rPr>
              <w:t>шэн</w:t>
            </w:r>
            <w:proofErr w:type="spellEnd"/>
            <w:r w:rsidRPr="008E5A9B">
              <w:rPr>
                <w:rFonts w:ascii="Times New Roman" w:hAnsi="Times New Roman" w:cs="Times New Roman"/>
                <w:sz w:val="24"/>
                <w:szCs w:val="24"/>
              </w:rPr>
              <w:t>, -</w:t>
            </w:r>
            <w:proofErr w:type="spellStart"/>
            <w:r w:rsidRPr="008E5A9B">
              <w:rPr>
                <w:rFonts w:ascii="Times New Roman" w:hAnsi="Times New Roman" w:cs="Times New Roman"/>
                <w:sz w:val="24"/>
                <w:szCs w:val="24"/>
              </w:rPr>
              <w:t>шон</w:t>
            </w:r>
            <w:proofErr w:type="spell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29</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Настоящее время глагола. Творчество Г. </w:t>
            </w:r>
            <w:proofErr w:type="spellStart"/>
            <w:r w:rsidRPr="008E5A9B">
              <w:rPr>
                <w:rFonts w:ascii="Times New Roman" w:hAnsi="Times New Roman" w:cs="Times New Roman"/>
                <w:sz w:val="24"/>
                <w:szCs w:val="24"/>
              </w:rPr>
              <w:t>Дашабылова</w:t>
            </w:r>
            <w:proofErr w:type="spell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30</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Средства массовой информации. Творчество Ц.-Д. </w:t>
            </w:r>
            <w:proofErr w:type="spellStart"/>
            <w:r w:rsidRPr="008E5A9B">
              <w:rPr>
                <w:rFonts w:ascii="Times New Roman" w:hAnsi="Times New Roman" w:cs="Times New Roman"/>
                <w:sz w:val="24"/>
                <w:szCs w:val="24"/>
              </w:rPr>
              <w:t>Дамдинжапова</w:t>
            </w:r>
            <w:proofErr w:type="spell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31</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Бурятия</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32</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b/>
                <w:sz w:val="24"/>
                <w:szCs w:val="24"/>
              </w:rPr>
              <w:t>Республика Бурятия</w:t>
            </w:r>
            <w:r w:rsidRPr="008E5A9B">
              <w:rPr>
                <w:rFonts w:ascii="Times New Roman" w:hAnsi="Times New Roman" w:cs="Times New Roman"/>
                <w:sz w:val="24"/>
                <w:szCs w:val="24"/>
              </w:rPr>
              <w:t>. Междометия</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33</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Модальные слова. Творчество М. </w:t>
            </w:r>
            <w:proofErr w:type="spellStart"/>
            <w:r w:rsidRPr="008E5A9B">
              <w:rPr>
                <w:rFonts w:ascii="Times New Roman" w:hAnsi="Times New Roman" w:cs="Times New Roman"/>
                <w:sz w:val="24"/>
                <w:szCs w:val="24"/>
              </w:rPr>
              <w:t>Чойбонова</w:t>
            </w:r>
            <w:proofErr w:type="spellEnd"/>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9F1FD2" w:rsidRPr="008E5A9B" w:rsidTr="001E27B5">
        <w:tc>
          <w:tcPr>
            <w:tcW w:w="534"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34</w:t>
            </w:r>
          </w:p>
        </w:tc>
        <w:tc>
          <w:tcPr>
            <w:tcW w:w="5953" w:type="dxa"/>
          </w:tcPr>
          <w:p w:rsidR="009F1FD2" w:rsidRPr="008E5A9B" w:rsidRDefault="009F1FD2" w:rsidP="009847F6">
            <w:pPr>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Контрольная работа на тему: «Бурятия»</w:t>
            </w:r>
          </w:p>
        </w:tc>
        <w:tc>
          <w:tcPr>
            <w:tcW w:w="1559" w:type="dxa"/>
          </w:tcPr>
          <w:p w:rsidR="009F1FD2" w:rsidRPr="008E5A9B" w:rsidRDefault="009F1FD2" w:rsidP="009847F6">
            <w:pPr>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1</w:t>
            </w:r>
          </w:p>
        </w:tc>
        <w:tc>
          <w:tcPr>
            <w:tcW w:w="1134" w:type="dxa"/>
          </w:tcPr>
          <w:p w:rsidR="009F1FD2" w:rsidRPr="008E5A9B" w:rsidRDefault="009F1FD2" w:rsidP="009847F6">
            <w:pPr>
              <w:spacing w:line="360" w:lineRule="auto"/>
              <w:jc w:val="center"/>
              <w:rPr>
                <w:rFonts w:ascii="Times New Roman" w:hAnsi="Times New Roman" w:cs="Times New Roman"/>
                <w:sz w:val="24"/>
                <w:szCs w:val="24"/>
              </w:rPr>
            </w:pPr>
          </w:p>
        </w:tc>
      </w:tr>
      <w:tr w:rsidR="00E13BFB" w:rsidRPr="008E5A9B" w:rsidTr="001E27B5">
        <w:tc>
          <w:tcPr>
            <w:tcW w:w="534" w:type="dxa"/>
          </w:tcPr>
          <w:p w:rsidR="00E13BFB" w:rsidRPr="008E5A9B" w:rsidRDefault="00E13BFB" w:rsidP="009847F6">
            <w:pPr>
              <w:spacing w:line="360" w:lineRule="auto"/>
              <w:jc w:val="center"/>
              <w:rPr>
                <w:rFonts w:ascii="Times New Roman" w:hAnsi="Times New Roman" w:cs="Times New Roman"/>
                <w:sz w:val="24"/>
                <w:szCs w:val="24"/>
              </w:rPr>
            </w:pPr>
          </w:p>
        </w:tc>
        <w:tc>
          <w:tcPr>
            <w:tcW w:w="5953" w:type="dxa"/>
          </w:tcPr>
          <w:p w:rsidR="00E13BFB" w:rsidRPr="008E5A9B" w:rsidRDefault="00E13BFB" w:rsidP="009847F6">
            <w:pPr>
              <w:spacing w:line="360" w:lineRule="auto"/>
              <w:jc w:val="both"/>
              <w:rPr>
                <w:rFonts w:ascii="Times New Roman" w:hAnsi="Times New Roman" w:cs="Times New Roman"/>
                <w:sz w:val="24"/>
                <w:szCs w:val="24"/>
              </w:rPr>
            </w:pPr>
          </w:p>
        </w:tc>
        <w:tc>
          <w:tcPr>
            <w:tcW w:w="1559" w:type="dxa"/>
          </w:tcPr>
          <w:p w:rsidR="00E13BFB" w:rsidRPr="008E5A9B" w:rsidRDefault="00E13BFB" w:rsidP="009847F6">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E13BFB" w:rsidRPr="008E5A9B" w:rsidRDefault="00E13BFB" w:rsidP="009847F6">
            <w:pPr>
              <w:spacing w:line="360" w:lineRule="auto"/>
              <w:jc w:val="center"/>
              <w:rPr>
                <w:rFonts w:ascii="Times New Roman" w:hAnsi="Times New Roman" w:cs="Times New Roman"/>
                <w:sz w:val="24"/>
                <w:szCs w:val="24"/>
              </w:rPr>
            </w:pPr>
          </w:p>
        </w:tc>
      </w:tr>
    </w:tbl>
    <w:p w:rsidR="009F1FD2" w:rsidRPr="008E5A9B" w:rsidRDefault="009F1FD2" w:rsidP="009847F6">
      <w:pPr>
        <w:spacing w:line="360" w:lineRule="auto"/>
        <w:rPr>
          <w:rFonts w:ascii="Times New Roman" w:hAnsi="Times New Roman" w:cs="Times New Roman"/>
          <w:sz w:val="24"/>
          <w:szCs w:val="24"/>
        </w:rPr>
      </w:pPr>
    </w:p>
    <w:p w:rsidR="009F1FD2" w:rsidRPr="008E5A9B" w:rsidRDefault="009F1FD2" w:rsidP="009847F6">
      <w:pPr>
        <w:spacing w:line="360" w:lineRule="auto"/>
        <w:rPr>
          <w:rFonts w:ascii="Times New Roman" w:hAnsi="Times New Roman" w:cs="Times New Roman"/>
          <w:sz w:val="24"/>
          <w:szCs w:val="24"/>
        </w:rPr>
      </w:pPr>
    </w:p>
    <w:p w:rsidR="009F1FD2" w:rsidRPr="008E5A9B" w:rsidRDefault="009F1FD2" w:rsidP="009847F6">
      <w:pPr>
        <w:spacing w:line="360" w:lineRule="auto"/>
        <w:rPr>
          <w:rFonts w:ascii="Times New Roman" w:hAnsi="Times New Roman" w:cs="Times New Roman"/>
          <w:sz w:val="24"/>
          <w:szCs w:val="24"/>
        </w:rPr>
      </w:pPr>
    </w:p>
    <w:p w:rsidR="009F1FD2" w:rsidRPr="008E5A9B" w:rsidRDefault="009F1FD2" w:rsidP="009847F6">
      <w:pPr>
        <w:spacing w:line="360" w:lineRule="auto"/>
        <w:rPr>
          <w:rFonts w:ascii="Times New Roman" w:hAnsi="Times New Roman" w:cs="Times New Roman"/>
          <w:sz w:val="24"/>
          <w:szCs w:val="24"/>
        </w:rPr>
      </w:pPr>
    </w:p>
    <w:p w:rsidR="009F1FD2" w:rsidRPr="008E5A9B" w:rsidRDefault="009F1FD2" w:rsidP="009847F6">
      <w:pPr>
        <w:spacing w:line="360" w:lineRule="auto"/>
        <w:rPr>
          <w:rFonts w:ascii="Times New Roman" w:hAnsi="Times New Roman" w:cs="Times New Roman"/>
          <w:sz w:val="24"/>
          <w:szCs w:val="24"/>
        </w:rPr>
      </w:pPr>
    </w:p>
    <w:p w:rsidR="009F1FD2" w:rsidRPr="008E5A9B" w:rsidRDefault="009F1FD2" w:rsidP="009847F6">
      <w:pPr>
        <w:spacing w:line="360" w:lineRule="auto"/>
        <w:rPr>
          <w:rFonts w:ascii="Times New Roman" w:hAnsi="Times New Roman" w:cs="Times New Roman"/>
          <w:sz w:val="24"/>
          <w:szCs w:val="24"/>
        </w:rPr>
      </w:pPr>
    </w:p>
    <w:p w:rsidR="009F1FD2" w:rsidRPr="008E5A9B" w:rsidRDefault="009F1FD2" w:rsidP="009847F6">
      <w:pPr>
        <w:spacing w:line="360" w:lineRule="auto"/>
        <w:rPr>
          <w:rFonts w:ascii="Times New Roman" w:hAnsi="Times New Roman" w:cs="Times New Roman"/>
          <w:sz w:val="24"/>
          <w:szCs w:val="24"/>
        </w:rPr>
      </w:pPr>
    </w:p>
    <w:p w:rsidR="009F1FD2" w:rsidRPr="008E5A9B" w:rsidRDefault="009F1FD2" w:rsidP="009847F6">
      <w:pPr>
        <w:spacing w:line="360" w:lineRule="auto"/>
        <w:rPr>
          <w:rFonts w:ascii="Times New Roman" w:hAnsi="Times New Roman" w:cs="Times New Roman"/>
          <w:sz w:val="24"/>
          <w:szCs w:val="24"/>
        </w:rPr>
      </w:pPr>
    </w:p>
    <w:p w:rsidR="00B67D3D" w:rsidRPr="008E5A9B" w:rsidRDefault="00B67D3D" w:rsidP="009847F6">
      <w:pPr>
        <w:spacing w:line="360" w:lineRule="auto"/>
        <w:jc w:val="center"/>
        <w:rPr>
          <w:rFonts w:ascii="Times New Roman" w:hAnsi="Times New Roman" w:cs="Times New Roman"/>
          <w:b/>
          <w:sz w:val="24"/>
          <w:szCs w:val="24"/>
        </w:rPr>
      </w:pPr>
    </w:p>
    <w:p w:rsidR="00B67D3D" w:rsidRPr="008E5A9B" w:rsidRDefault="00B67D3D" w:rsidP="009847F6">
      <w:pPr>
        <w:suppressAutoHyphens/>
        <w:spacing w:line="360" w:lineRule="auto"/>
        <w:jc w:val="center"/>
        <w:rPr>
          <w:rFonts w:ascii="Times New Roman" w:eastAsia="Times New Roman" w:hAnsi="Times New Roman" w:cs="Times New Roman"/>
          <w:b/>
          <w:sz w:val="24"/>
          <w:szCs w:val="24"/>
          <w:lang w:val="mn-MN" w:eastAsia="ar-SA"/>
        </w:rPr>
      </w:pPr>
    </w:p>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 xml:space="preserve">ПРИМЕРНЫЕ КРИТЕРИИ ОЦЕНИВАНИЯ </w:t>
      </w:r>
    </w:p>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 xml:space="preserve">ДОСТИЖЕНИЙ ОБУЧАЮЩИХСЯ </w:t>
      </w:r>
    </w:p>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ПО ВИДАМ РЕЧЕВОЙ ДЕЯТЕЛЬНОСТИ</w:t>
      </w:r>
    </w:p>
    <w:p w:rsidR="00B67D3D" w:rsidRPr="008E5A9B" w:rsidRDefault="00B67D3D" w:rsidP="009847F6">
      <w:pPr>
        <w:suppressAutoHyphens/>
        <w:spacing w:line="360" w:lineRule="auto"/>
        <w:ind w:left="1245"/>
        <w:jc w:val="center"/>
        <w:rPr>
          <w:rFonts w:ascii="Times New Roman" w:hAnsi="Times New Roman" w:cs="Times New Roman"/>
          <w:sz w:val="24"/>
          <w:szCs w:val="24"/>
        </w:rPr>
      </w:pPr>
    </w:p>
    <w:p w:rsidR="00B67D3D" w:rsidRPr="008E5A9B" w:rsidRDefault="00B67D3D" w:rsidP="009847F6">
      <w:pPr>
        <w:suppressAutoHyphens/>
        <w:spacing w:line="360" w:lineRule="auto"/>
        <w:ind w:left="1245"/>
        <w:jc w:val="center"/>
        <w:rPr>
          <w:rFonts w:ascii="Times New Roman" w:hAnsi="Times New Roman" w:cs="Times New Roman"/>
          <w:b/>
          <w:sz w:val="24"/>
          <w:szCs w:val="24"/>
        </w:rPr>
      </w:pPr>
      <w:r w:rsidRPr="008E5A9B">
        <w:rPr>
          <w:rFonts w:ascii="Times New Roman" w:hAnsi="Times New Roman" w:cs="Times New Roman"/>
          <w:b/>
          <w:sz w:val="24"/>
          <w:szCs w:val="24"/>
        </w:rPr>
        <w:t xml:space="preserve">Критерии оценивания навыков говорения </w:t>
      </w:r>
    </w:p>
    <w:p w:rsidR="00B67D3D" w:rsidRPr="008E5A9B" w:rsidRDefault="00B67D3D" w:rsidP="009847F6">
      <w:pPr>
        <w:suppressAutoHyphens/>
        <w:spacing w:line="360" w:lineRule="auto"/>
        <w:ind w:left="1245"/>
        <w:jc w:val="center"/>
        <w:rPr>
          <w:rFonts w:ascii="Times New Roman" w:hAnsi="Times New Roman" w:cs="Times New Roman"/>
          <w:b/>
          <w:i/>
          <w:sz w:val="24"/>
          <w:szCs w:val="24"/>
        </w:rPr>
      </w:pPr>
      <w:r w:rsidRPr="008E5A9B">
        <w:rPr>
          <w:rFonts w:ascii="Times New Roman" w:hAnsi="Times New Roman" w:cs="Times New Roman"/>
          <w:b/>
          <w:i/>
          <w:sz w:val="24"/>
          <w:szCs w:val="24"/>
        </w:rPr>
        <w:t>Монологическая речь</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3569"/>
        <w:gridCol w:w="3083"/>
        <w:gridCol w:w="1241"/>
      </w:tblGrid>
      <w:tr w:rsidR="00B67D3D" w:rsidRPr="008E5A9B" w:rsidTr="001E27B5">
        <w:trPr>
          <w:trHeight w:val="849"/>
        </w:trPr>
        <w:tc>
          <w:tcPr>
            <w:tcW w:w="1249"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Решение коммуникативной задачи</w:t>
            </w:r>
          </w:p>
        </w:tc>
        <w:tc>
          <w:tcPr>
            <w:tcW w:w="1696"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Лексико-грамматическое оформление речи</w:t>
            </w:r>
          </w:p>
        </w:tc>
        <w:tc>
          <w:tcPr>
            <w:tcW w:w="1465"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Произносительная сторона речи</w:t>
            </w:r>
          </w:p>
        </w:tc>
        <w:tc>
          <w:tcPr>
            <w:tcW w:w="590"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Оценка</w:t>
            </w:r>
          </w:p>
        </w:tc>
      </w:tr>
      <w:tr w:rsidR="00B67D3D" w:rsidRPr="008E5A9B" w:rsidTr="001E27B5">
        <w:trPr>
          <w:trHeight w:val="1619"/>
        </w:trPr>
        <w:tc>
          <w:tcPr>
            <w:tcW w:w="1249" w:type="pct"/>
          </w:tcPr>
          <w:p w:rsidR="00B67D3D" w:rsidRPr="008E5A9B" w:rsidRDefault="00B67D3D" w:rsidP="009847F6">
            <w:pPr>
              <w:suppressAutoHyphens/>
              <w:adjustRightInd w:val="0"/>
              <w:spacing w:line="360" w:lineRule="auto"/>
              <w:rPr>
                <w:rFonts w:ascii="Times New Roman" w:hAnsi="Times New Roman" w:cs="Times New Roman"/>
                <w:b/>
                <w:bCs/>
                <w:sz w:val="24"/>
                <w:szCs w:val="24"/>
              </w:rPr>
            </w:pPr>
            <w:r w:rsidRPr="008E5A9B">
              <w:rPr>
                <w:rFonts w:ascii="Times New Roman" w:hAnsi="Times New Roman" w:cs="Times New Roman"/>
                <w:b/>
                <w:bCs/>
                <w:sz w:val="24"/>
                <w:szCs w:val="24"/>
              </w:rPr>
              <w:lastRenderedPageBreak/>
              <w:t>Задание выполнено</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b/>
                <w:bCs/>
                <w:sz w:val="24"/>
                <w:szCs w:val="24"/>
              </w:rPr>
              <w:t>полностью</w:t>
            </w:r>
            <w:r w:rsidRPr="008E5A9B">
              <w:rPr>
                <w:rFonts w:ascii="Times New Roman" w:hAnsi="Times New Roman" w:cs="Times New Roman"/>
                <w:sz w:val="24"/>
                <w:szCs w:val="24"/>
              </w:rPr>
              <w:t xml:space="preserve">: </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sz w:val="24"/>
                <w:szCs w:val="24"/>
              </w:rPr>
              <w:t xml:space="preserve">цель общения достигнута; тема раскрыта в полном объеме. </w:t>
            </w:r>
          </w:p>
          <w:p w:rsidR="00B67D3D" w:rsidRPr="008E5A9B" w:rsidRDefault="00B67D3D" w:rsidP="009847F6">
            <w:pPr>
              <w:suppressAutoHyphens/>
              <w:spacing w:line="360" w:lineRule="auto"/>
              <w:rPr>
                <w:rFonts w:ascii="Times New Roman" w:hAnsi="Times New Roman" w:cs="Times New Roman"/>
                <w:sz w:val="24"/>
                <w:szCs w:val="24"/>
              </w:rPr>
            </w:pPr>
          </w:p>
        </w:tc>
        <w:tc>
          <w:tcPr>
            <w:tcW w:w="1696" w:type="pct"/>
          </w:tcPr>
          <w:p w:rsidR="00B67D3D" w:rsidRPr="008E5A9B" w:rsidRDefault="00B67D3D" w:rsidP="009847F6">
            <w:pPr>
              <w:suppressAutoHyphens/>
              <w:adjustRightInd w:val="0"/>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Лексические единицы и грамматические структуры используются уместно. Ошибки практически отсутствуют.</w:t>
            </w:r>
          </w:p>
        </w:tc>
        <w:tc>
          <w:tcPr>
            <w:tcW w:w="1465"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Речь учащегося понятна: звуки произносятся правильно, допускаются незначительные ошибки.</w:t>
            </w:r>
          </w:p>
        </w:tc>
        <w:tc>
          <w:tcPr>
            <w:tcW w:w="590"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5 (</w:t>
            </w:r>
            <w:proofErr w:type="spellStart"/>
            <w:r w:rsidRPr="008E5A9B">
              <w:rPr>
                <w:rFonts w:ascii="Times New Roman" w:hAnsi="Times New Roman" w:cs="Times New Roman"/>
                <w:sz w:val="24"/>
                <w:szCs w:val="24"/>
              </w:rPr>
              <w:t>отл</w:t>
            </w:r>
            <w:proofErr w:type="spellEnd"/>
            <w:r w:rsidRPr="008E5A9B">
              <w:rPr>
                <w:rFonts w:ascii="Times New Roman" w:hAnsi="Times New Roman" w:cs="Times New Roman"/>
                <w:sz w:val="24"/>
                <w:szCs w:val="24"/>
              </w:rPr>
              <w:t>.)</w:t>
            </w:r>
          </w:p>
        </w:tc>
      </w:tr>
      <w:tr w:rsidR="00B67D3D" w:rsidRPr="008E5A9B" w:rsidTr="001E27B5">
        <w:trPr>
          <w:trHeight w:val="1940"/>
        </w:trPr>
        <w:tc>
          <w:tcPr>
            <w:tcW w:w="1249" w:type="pct"/>
          </w:tcPr>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b/>
                <w:bCs/>
                <w:sz w:val="24"/>
                <w:szCs w:val="24"/>
              </w:rPr>
              <w:t>Задание выполнено</w:t>
            </w:r>
            <w:r w:rsidRPr="008E5A9B">
              <w:rPr>
                <w:rFonts w:ascii="Times New Roman" w:hAnsi="Times New Roman" w:cs="Times New Roman"/>
                <w:sz w:val="24"/>
                <w:szCs w:val="24"/>
              </w:rPr>
              <w:t>:</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sz w:val="24"/>
                <w:szCs w:val="24"/>
              </w:rPr>
              <w:t>цель общения достиг-</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sz w:val="24"/>
                <w:szCs w:val="24"/>
              </w:rPr>
              <w:t>нута, но тема раскрыта</w:t>
            </w:r>
          </w:p>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не в полном объеме.</w:t>
            </w:r>
          </w:p>
        </w:tc>
        <w:tc>
          <w:tcPr>
            <w:tcW w:w="1696" w:type="pct"/>
          </w:tcPr>
          <w:p w:rsidR="00B67D3D" w:rsidRPr="008E5A9B" w:rsidRDefault="00B67D3D" w:rsidP="009847F6">
            <w:pPr>
              <w:suppressAutoHyphens/>
              <w:adjustRightInd w:val="0"/>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Используемые лексические единицы и грамматические структуры соответствуют поставленной коммуникативной задаче. Учащийся допускает отдельные лексические и грамматические ошибки, которые не препятствуют пониманию его речи. </w:t>
            </w:r>
          </w:p>
        </w:tc>
        <w:tc>
          <w:tcPr>
            <w:tcW w:w="1465"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 xml:space="preserve">Речь учащегося понятна:  звуки произносятся правильно, допускаются 2-3 ошибки, не меняющие значение высказывания. </w:t>
            </w:r>
          </w:p>
        </w:tc>
        <w:tc>
          <w:tcPr>
            <w:tcW w:w="590"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4 (хор.)</w:t>
            </w:r>
          </w:p>
        </w:tc>
      </w:tr>
      <w:tr w:rsidR="00B67D3D" w:rsidRPr="008E5A9B" w:rsidTr="001E27B5">
        <w:trPr>
          <w:trHeight w:val="841"/>
        </w:trPr>
        <w:tc>
          <w:tcPr>
            <w:tcW w:w="1249" w:type="pct"/>
          </w:tcPr>
          <w:p w:rsidR="00B67D3D" w:rsidRPr="008E5A9B" w:rsidRDefault="00B67D3D" w:rsidP="009847F6">
            <w:pPr>
              <w:suppressAutoHyphens/>
              <w:adjustRightInd w:val="0"/>
              <w:spacing w:line="360" w:lineRule="auto"/>
              <w:rPr>
                <w:rFonts w:ascii="Times New Roman" w:hAnsi="Times New Roman" w:cs="Times New Roman"/>
                <w:b/>
                <w:bCs/>
                <w:sz w:val="24"/>
                <w:szCs w:val="24"/>
              </w:rPr>
            </w:pPr>
            <w:r w:rsidRPr="008E5A9B">
              <w:rPr>
                <w:rFonts w:ascii="Times New Roman" w:hAnsi="Times New Roman" w:cs="Times New Roman"/>
                <w:b/>
                <w:bCs/>
                <w:sz w:val="24"/>
                <w:szCs w:val="24"/>
              </w:rPr>
              <w:t>Задание выполнено</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b/>
                <w:bCs/>
                <w:sz w:val="24"/>
                <w:szCs w:val="24"/>
              </w:rPr>
              <w:t>частично</w:t>
            </w:r>
            <w:r w:rsidRPr="008E5A9B">
              <w:rPr>
                <w:rFonts w:ascii="Times New Roman" w:hAnsi="Times New Roman" w:cs="Times New Roman"/>
                <w:sz w:val="24"/>
                <w:szCs w:val="24"/>
              </w:rPr>
              <w:t>: цель общения достигнута не полностью; тема раскрыта в ограниченном объеме.</w:t>
            </w:r>
          </w:p>
        </w:tc>
        <w:tc>
          <w:tcPr>
            <w:tcW w:w="1696"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Используемые лексические единицы и грамматические структуры соответствуют поставленной коммуникативной задаче.</w:t>
            </w:r>
          </w:p>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Но: </w:t>
            </w:r>
          </w:p>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 высказывание не всегда логично; </w:t>
            </w:r>
          </w:p>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   имеются повторы, </w:t>
            </w:r>
          </w:p>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 допускаются лексические и грамматические ошибки, которые затрудняют понимание. </w:t>
            </w:r>
          </w:p>
          <w:p w:rsidR="00B67D3D" w:rsidRPr="008E5A9B" w:rsidRDefault="00B67D3D" w:rsidP="009847F6">
            <w:pPr>
              <w:suppressAutoHyphens/>
              <w:spacing w:line="360" w:lineRule="auto"/>
              <w:jc w:val="both"/>
              <w:rPr>
                <w:rFonts w:ascii="Times New Roman" w:hAnsi="Times New Roman" w:cs="Times New Roman"/>
                <w:sz w:val="24"/>
                <w:szCs w:val="24"/>
              </w:rPr>
            </w:pPr>
          </w:p>
        </w:tc>
        <w:tc>
          <w:tcPr>
            <w:tcW w:w="1465"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 xml:space="preserve">Речь понятна: звуки произносятся правильно, допускаются   4-5 ошибок, не меняющих значение высказывания. </w:t>
            </w:r>
          </w:p>
          <w:p w:rsidR="00B67D3D" w:rsidRPr="008E5A9B" w:rsidRDefault="00B67D3D" w:rsidP="009847F6">
            <w:pPr>
              <w:suppressAutoHyphens/>
              <w:spacing w:line="360" w:lineRule="auto"/>
              <w:rPr>
                <w:rFonts w:ascii="Times New Roman" w:hAnsi="Times New Roman" w:cs="Times New Roman"/>
                <w:sz w:val="24"/>
                <w:szCs w:val="24"/>
              </w:rPr>
            </w:pPr>
          </w:p>
        </w:tc>
        <w:tc>
          <w:tcPr>
            <w:tcW w:w="590"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3 (удов.)</w:t>
            </w:r>
          </w:p>
        </w:tc>
      </w:tr>
      <w:tr w:rsidR="00B67D3D" w:rsidRPr="008E5A9B" w:rsidTr="001E27B5">
        <w:trPr>
          <w:trHeight w:val="2583"/>
        </w:trPr>
        <w:tc>
          <w:tcPr>
            <w:tcW w:w="1249" w:type="pct"/>
          </w:tcPr>
          <w:p w:rsidR="00B67D3D" w:rsidRPr="008E5A9B" w:rsidRDefault="00B67D3D" w:rsidP="009847F6">
            <w:pPr>
              <w:suppressAutoHyphens/>
              <w:adjustRightInd w:val="0"/>
              <w:spacing w:line="360" w:lineRule="auto"/>
              <w:jc w:val="both"/>
              <w:rPr>
                <w:rFonts w:ascii="Times New Roman" w:hAnsi="Times New Roman" w:cs="Times New Roman"/>
                <w:b/>
                <w:bCs/>
                <w:sz w:val="24"/>
                <w:szCs w:val="24"/>
              </w:rPr>
            </w:pPr>
            <w:r w:rsidRPr="008E5A9B">
              <w:rPr>
                <w:rFonts w:ascii="Times New Roman" w:hAnsi="Times New Roman" w:cs="Times New Roman"/>
                <w:b/>
                <w:bCs/>
                <w:sz w:val="24"/>
                <w:szCs w:val="24"/>
              </w:rPr>
              <w:t>Задание не выполнено:</w:t>
            </w:r>
          </w:p>
          <w:p w:rsidR="00B67D3D" w:rsidRPr="008E5A9B" w:rsidRDefault="00B67D3D" w:rsidP="009847F6">
            <w:pPr>
              <w:suppressAutoHyphens/>
              <w:adjustRightInd w:val="0"/>
              <w:spacing w:line="360" w:lineRule="auto"/>
              <w:jc w:val="both"/>
              <w:rPr>
                <w:rFonts w:ascii="Times New Roman" w:hAnsi="Times New Roman" w:cs="Times New Roman"/>
                <w:bCs/>
                <w:sz w:val="24"/>
                <w:szCs w:val="24"/>
              </w:rPr>
            </w:pPr>
            <w:r w:rsidRPr="008E5A9B">
              <w:rPr>
                <w:rFonts w:ascii="Times New Roman" w:hAnsi="Times New Roman" w:cs="Times New Roman"/>
                <w:bCs/>
                <w:sz w:val="24"/>
                <w:szCs w:val="24"/>
              </w:rPr>
              <w:t>цель общения не</w:t>
            </w:r>
          </w:p>
          <w:p w:rsidR="00B67D3D" w:rsidRPr="008E5A9B" w:rsidRDefault="00B67D3D" w:rsidP="009847F6">
            <w:pPr>
              <w:suppressAutoHyphens/>
              <w:spacing w:line="360" w:lineRule="auto"/>
              <w:jc w:val="both"/>
              <w:rPr>
                <w:rFonts w:ascii="Times New Roman" w:hAnsi="Times New Roman" w:cs="Times New Roman"/>
                <w:sz w:val="24"/>
                <w:szCs w:val="24"/>
              </w:rPr>
            </w:pPr>
            <w:proofErr w:type="gramStart"/>
            <w:r w:rsidRPr="008E5A9B">
              <w:rPr>
                <w:rFonts w:ascii="Times New Roman" w:hAnsi="Times New Roman" w:cs="Times New Roman"/>
                <w:bCs/>
                <w:sz w:val="24"/>
                <w:szCs w:val="24"/>
              </w:rPr>
              <w:t>достигнута</w:t>
            </w:r>
            <w:proofErr w:type="gramEnd"/>
            <w:r w:rsidRPr="008E5A9B">
              <w:rPr>
                <w:rFonts w:ascii="Times New Roman" w:hAnsi="Times New Roman" w:cs="Times New Roman"/>
                <w:bCs/>
                <w:sz w:val="24"/>
                <w:szCs w:val="24"/>
              </w:rPr>
              <w:t xml:space="preserve">; </w:t>
            </w:r>
            <w:r w:rsidRPr="008E5A9B">
              <w:rPr>
                <w:rFonts w:ascii="Times New Roman" w:hAnsi="Times New Roman" w:cs="Times New Roman"/>
                <w:sz w:val="24"/>
                <w:szCs w:val="24"/>
              </w:rPr>
              <w:t>содержание ответа не соответствует коммуникативной задаче.</w:t>
            </w:r>
          </w:p>
        </w:tc>
        <w:tc>
          <w:tcPr>
            <w:tcW w:w="1696"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Допускаются многочисленные лексические и грамматические ошибки, которые затрудняют понимание. </w:t>
            </w:r>
          </w:p>
        </w:tc>
        <w:tc>
          <w:tcPr>
            <w:tcW w:w="1465" w:type="pct"/>
          </w:tcPr>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bCs/>
                <w:sz w:val="24"/>
                <w:szCs w:val="24"/>
              </w:rPr>
              <w:t xml:space="preserve">Речь почти не воспринимается на </w:t>
            </w:r>
            <w:proofErr w:type="spellStart"/>
            <w:r w:rsidRPr="008E5A9B">
              <w:rPr>
                <w:rFonts w:ascii="Times New Roman" w:hAnsi="Times New Roman" w:cs="Times New Roman"/>
                <w:bCs/>
                <w:sz w:val="24"/>
                <w:szCs w:val="24"/>
              </w:rPr>
              <w:t>слух</w:t>
            </w:r>
            <w:r w:rsidRPr="008E5A9B">
              <w:rPr>
                <w:rFonts w:ascii="Times New Roman" w:hAnsi="Times New Roman" w:cs="Times New Roman"/>
                <w:sz w:val="24"/>
                <w:szCs w:val="24"/>
              </w:rPr>
              <w:t>из-за</w:t>
            </w:r>
            <w:proofErr w:type="spellEnd"/>
            <w:r w:rsidRPr="008E5A9B">
              <w:rPr>
                <w:rFonts w:ascii="Times New Roman" w:hAnsi="Times New Roman" w:cs="Times New Roman"/>
                <w:sz w:val="24"/>
                <w:szCs w:val="24"/>
              </w:rPr>
              <w:t xml:space="preserve"> неправильного произношения многих звуков и большого количества ошибок.</w:t>
            </w:r>
          </w:p>
        </w:tc>
        <w:tc>
          <w:tcPr>
            <w:tcW w:w="590"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2 (неуд.)</w:t>
            </w:r>
          </w:p>
        </w:tc>
      </w:tr>
    </w:tbl>
    <w:p w:rsidR="00B67D3D" w:rsidRPr="008E5A9B" w:rsidRDefault="00B67D3D" w:rsidP="009847F6">
      <w:pPr>
        <w:suppressAutoHyphens/>
        <w:spacing w:line="360" w:lineRule="auto"/>
        <w:ind w:left="1245"/>
        <w:rPr>
          <w:rFonts w:ascii="Times New Roman" w:hAnsi="Times New Roman" w:cs="Times New Roman"/>
          <w:sz w:val="24"/>
          <w:szCs w:val="24"/>
        </w:rPr>
      </w:pPr>
    </w:p>
    <w:p w:rsidR="009F1FD2" w:rsidRPr="008E5A9B" w:rsidRDefault="009F1FD2" w:rsidP="009847F6">
      <w:pPr>
        <w:suppressAutoHyphens/>
        <w:spacing w:line="360" w:lineRule="auto"/>
        <w:ind w:left="1245"/>
        <w:jc w:val="center"/>
        <w:rPr>
          <w:rFonts w:ascii="Times New Roman" w:hAnsi="Times New Roman" w:cs="Times New Roman"/>
          <w:b/>
          <w:sz w:val="24"/>
          <w:szCs w:val="24"/>
        </w:rPr>
      </w:pPr>
    </w:p>
    <w:p w:rsidR="009F1FD2" w:rsidRPr="008E5A9B" w:rsidRDefault="009F1FD2" w:rsidP="009847F6">
      <w:pPr>
        <w:suppressAutoHyphens/>
        <w:spacing w:line="360" w:lineRule="auto"/>
        <w:ind w:left="1245"/>
        <w:jc w:val="center"/>
        <w:rPr>
          <w:rFonts w:ascii="Times New Roman" w:hAnsi="Times New Roman" w:cs="Times New Roman"/>
          <w:b/>
          <w:sz w:val="24"/>
          <w:szCs w:val="24"/>
        </w:rPr>
      </w:pPr>
    </w:p>
    <w:p w:rsidR="009F1FD2" w:rsidRPr="008E5A9B" w:rsidRDefault="009F1FD2" w:rsidP="009847F6">
      <w:pPr>
        <w:suppressAutoHyphens/>
        <w:spacing w:line="360" w:lineRule="auto"/>
        <w:ind w:left="1245"/>
        <w:jc w:val="center"/>
        <w:rPr>
          <w:rFonts w:ascii="Times New Roman" w:hAnsi="Times New Roman" w:cs="Times New Roman"/>
          <w:b/>
          <w:sz w:val="24"/>
          <w:szCs w:val="24"/>
        </w:rPr>
      </w:pPr>
    </w:p>
    <w:p w:rsidR="009F1FD2" w:rsidRPr="008E5A9B" w:rsidRDefault="009F1FD2" w:rsidP="009847F6">
      <w:pPr>
        <w:suppressAutoHyphens/>
        <w:spacing w:line="360" w:lineRule="auto"/>
        <w:ind w:left="1245"/>
        <w:jc w:val="center"/>
        <w:rPr>
          <w:rFonts w:ascii="Times New Roman" w:hAnsi="Times New Roman" w:cs="Times New Roman"/>
          <w:b/>
          <w:sz w:val="24"/>
          <w:szCs w:val="24"/>
        </w:rPr>
      </w:pPr>
    </w:p>
    <w:p w:rsidR="009F1FD2" w:rsidRPr="008E5A9B" w:rsidRDefault="009F1FD2" w:rsidP="009847F6">
      <w:pPr>
        <w:suppressAutoHyphens/>
        <w:spacing w:line="360" w:lineRule="auto"/>
        <w:ind w:left="1245"/>
        <w:jc w:val="center"/>
        <w:rPr>
          <w:rFonts w:ascii="Times New Roman" w:hAnsi="Times New Roman" w:cs="Times New Roman"/>
          <w:b/>
          <w:sz w:val="24"/>
          <w:szCs w:val="24"/>
        </w:rPr>
      </w:pPr>
    </w:p>
    <w:p w:rsidR="00B67D3D" w:rsidRPr="008E5A9B" w:rsidRDefault="00B67D3D" w:rsidP="009847F6">
      <w:pPr>
        <w:suppressAutoHyphens/>
        <w:spacing w:line="360" w:lineRule="auto"/>
        <w:ind w:left="1245"/>
        <w:jc w:val="center"/>
        <w:rPr>
          <w:rFonts w:ascii="Times New Roman" w:hAnsi="Times New Roman" w:cs="Times New Roman"/>
          <w:b/>
          <w:sz w:val="24"/>
          <w:szCs w:val="24"/>
        </w:rPr>
      </w:pPr>
      <w:r w:rsidRPr="008E5A9B">
        <w:rPr>
          <w:rFonts w:ascii="Times New Roman" w:hAnsi="Times New Roman" w:cs="Times New Roman"/>
          <w:b/>
          <w:sz w:val="24"/>
          <w:szCs w:val="24"/>
        </w:rPr>
        <w:t xml:space="preserve">Критерии оценивания навыков говорения </w:t>
      </w:r>
    </w:p>
    <w:p w:rsidR="00B67D3D" w:rsidRPr="008E5A9B" w:rsidRDefault="00B67D3D" w:rsidP="009847F6">
      <w:pPr>
        <w:suppressAutoHyphens/>
        <w:spacing w:line="360" w:lineRule="auto"/>
        <w:ind w:left="1245"/>
        <w:jc w:val="center"/>
        <w:rPr>
          <w:rFonts w:ascii="Times New Roman" w:hAnsi="Times New Roman" w:cs="Times New Roman"/>
          <w:b/>
          <w:i/>
          <w:sz w:val="24"/>
          <w:szCs w:val="24"/>
        </w:rPr>
      </w:pPr>
      <w:r w:rsidRPr="008E5A9B">
        <w:rPr>
          <w:rFonts w:ascii="Times New Roman" w:hAnsi="Times New Roman" w:cs="Times New Roman"/>
          <w:b/>
          <w:i/>
          <w:sz w:val="24"/>
          <w:szCs w:val="24"/>
        </w:rPr>
        <w:t>Диалогическая речь</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7"/>
        <w:gridCol w:w="2193"/>
        <w:gridCol w:w="2167"/>
        <w:gridCol w:w="2307"/>
        <w:gridCol w:w="1266"/>
      </w:tblGrid>
      <w:tr w:rsidR="00B67D3D" w:rsidRPr="008E5A9B" w:rsidTr="001E27B5">
        <w:trPr>
          <w:trHeight w:val="953"/>
        </w:trPr>
        <w:tc>
          <w:tcPr>
            <w:tcW w:w="1115"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Решение коммуникативной задачи</w:t>
            </w:r>
          </w:p>
        </w:tc>
        <w:tc>
          <w:tcPr>
            <w:tcW w:w="1074"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Взаимодействие с собеседником</w:t>
            </w:r>
          </w:p>
        </w:tc>
        <w:tc>
          <w:tcPr>
            <w:tcW w:w="1061"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Лексико-грамматическое оформление речи</w:t>
            </w:r>
          </w:p>
        </w:tc>
        <w:tc>
          <w:tcPr>
            <w:tcW w:w="1130"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Произносительная сторона речи</w:t>
            </w:r>
          </w:p>
        </w:tc>
        <w:tc>
          <w:tcPr>
            <w:tcW w:w="620"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 xml:space="preserve">Оценка </w:t>
            </w:r>
          </w:p>
        </w:tc>
      </w:tr>
      <w:tr w:rsidR="00B67D3D" w:rsidRPr="008E5A9B" w:rsidTr="001E27B5">
        <w:trPr>
          <w:trHeight w:val="444"/>
        </w:trPr>
        <w:tc>
          <w:tcPr>
            <w:tcW w:w="1115" w:type="pct"/>
          </w:tcPr>
          <w:p w:rsidR="00B67D3D" w:rsidRPr="008E5A9B" w:rsidRDefault="00B67D3D" w:rsidP="009847F6">
            <w:pPr>
              <w:suppressAutoHyphens/>
              <w:adjustRightInd w:val="0"/>
              <w:spacing w:line="360" w:lineRule="auto"/>
              <w:rPr>
                <w:rFonts w:ascii="Times New Roman" w:hAnsi="Times New Roman" w:cs="Times New Roman"/>
                <w:b/>
                <w:bCs/>
                <w:sz w:val="24"/>
                <w:szCs w:val="24"/>
              </w:rPr>
            </w:pPr>
            <w:r w:rsidRPr="008E5A9B">
              <w:rPr>
                <w:rFonts w:ascii="Times New Roman" w:hAnsi="Times New Roman" w:cs="Times New Roman"/>
                <w:b/>
                <w:bCs/>
                <w:sz w:val="24"/>
                <w:szCs w:val="24"/>
              </w:rPr>
              <w:t>Задание выполнено</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b/>
                <w:bCs/>
                <w:sz w:val="24"/>
                <w:szCs w:val="24"/>
              </w:rPr>
              <w:t>полностью</w:t>
            </w:r>
            <w:r w:rsidRPr="008E5A9B">
              <w:rPr>
                <w:rFonts w:ascii="Times New Roman" w:hAnsi="Times New Roman" w:cs="Times New Roman"/>
                <w:sz w:val="24"/>
                <w:szCs w:val="24"/>
              </w:rPr>
              <w:t xml:space="preserve">: </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sz w:val="24"/>
                <w:szCs w:val="24"/>
              </w:rPr>
              <w:t xml:space="preserve">цель общения достигнута; тема раскрыта в полном объеме. </w:t>
            </w:r>
          </w:p>
          <w:p w:rsidR="00B67D3D" w:rsidRPr="008E5A9B" w:rsidRDefault="00B67D3D" w:rsidP="009847F6">
            <w:pPr>
              <w:suppressAutoHyphens/>
              <w:spacing w:line="360" w:lineRule="auto"/>
              <w:jc w:val="center"/>
              <w:rPr>
                <w:rFonts w:ascii="Times New Roman" w:hAnsi="Times New Roman" w:cs="Times New Roman"/>
                <w:sz w:val="24"/>
                <w:szCs w:val="24"/>
              </w:rPr>
            </w:pPr>
          </w:p>
        </w:tc>
        <w:tc>
          <w:tcPr>
            <w:tcW w:w="1074" w:type="pct"/>
          </w:tcPr>
          <w:p w:rsidR="00B67D3D" w:rsidRPr="008E5A9B" w:rsidRDefault="00B67D3D" w:rsidP="009847F6">
            <w:pPr>
              <w:suppressAutoHyphens/>
              <w:adjustRightInd w:val="0"/>
              <w:spacing w:line="360" w:lineRule="auto"/>
              <w:jc w:val="both"/>
              <w:rPr>
                <w:rFonts w:ascii="Times New Roman" w:hAnsi="Times New Roman" w:cs="Times New Roman"/>
                <w:bCs/>
                <w:sz w:val="24"/>
                <w:szCs w:val="24"/>
              </w:rPr>
            </w:pPr>
            <w:r w:rsidRPr="008E5A9B">
              <w:rPr>
                <w:rFonts w:ascii="Times New Roman" w:hAnsi="Times New Roman" w:cs="Times New Roman"/>
                <w:bCs/>
                <w:sz w:val="24"/>
                <w:szCs w:val="24"/>
              </w:rPr>
              <w:t xml:space="preserve">Учащийся демонстрирует хорошие навыки и умения речевого взаимодействия с партнером: способен начать, поддержать и закончить разговор. </w:t>
            </w:r>
          </w:p>
          <w:p w:rsidR="00B67D3D" w:rsidRPr="008E5A9B" w:rsidRDefault="00B67D3D" w:rsidP="009847F6">
            <w:pPr>
              <w:suppressAutoHyphens/>
              <w:adjustRightInd w:val="0"/>
              <w:spacing w:line="360" w:lineRule="auto"/>
              <w:rPr>
                <w:rFonts w:ascii="Times New Roman" w:hAnsi="Times New Roman" w:cs="Times New Roman"/>
                <w:sz w:val="24"/>
                <w:szCs w:val="24"/>
              </w:rPr>
            </w:pPr>
          </w:p>
        </w:tc>
        <w:tc>
          <w:tcPr>
            <w:tcW w:w="1061"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Используемый лексико-грамматический материал соответствует поставленной коммуникативной задаче. </w:t>
            </w:r>
            <w:r w:rsidRPr="008E5A9B">
              <w:rPr>
                <w:rFonts w:ascii="Times New Roman" w:hAnsi="Times New Roman" w:cs="Times New Roman"/>
                <w:bCs/>
                <w:sz w:val="24"/>
                <w:szCs w:val="24"/>
              </w:rPr>
              <w:t>Лексические и грамматические ошибки практически отсутствуют.</w:t>
            </w:r>
          </w:p>
        </w:tc>
        <w:tc>
          <w:tcPr>
            <w:tcW w:w="1130"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Речь учащегося понятна: звуки произносятся правильно, допускаются незначительные ошибки.</w:t>
            </w:r>
          </w:p>
        </w:tc>
        <w:tc>
          <w:tcPr>
            <w:tcW w:w="620" w:type="pct"/>
          </w:tcPr>
          <w:p w:rsidR="00B67D3D" w:rsidRPr="008E5A9B" w:rsidRDefault="00B67D3D" w:rsidP="009847F6">
            <w:pPr>
              <w:suppressAutoHyphens/>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5 (</w:t>
            </w:r>
            <w:proofErr w:type="spellStart"/>
            <w:r w:rsidRPr="008E5A9B">
              <w:rPr>
                <w:rFonts w:ascii="Times New Roman" w:hAnsi="Times New Roman" w:cs="Times New Roman"/>
                <w:sz w:val="24"/>
                <w:szCs w:val="24"/>
              </w:rPr>
              <w:t>отл</w:t>
            </w:r>
            <w:proofErr w:type="spellEnd"/>
            <w:r w:rsidRPr="008E5A9B">
              <w:rPr>
                <w:rFonts w:ascii="Times New Roman" w:hAnsi="Times New Roman" w:cs="Times New Roman"/>
                <w:sz w:val="24"/>
                <w:szCs w:val="24"/>
              </w:rPr>
              <w:t>.)</w:t>
            </w:r>
          </w:p>
        </w:tc>
      </w:tr>
      <w:tr w:rsidR="00B67D3D" w:rsidRPr="008E5A9B" w:rsidTr="001E27B5">
        <w:trPr>
          <w:trHeight w:val="444"/>
        </w:trPr>
        <w:tc>
          <w:tcPr>
            <w:tcW w:w="1115" w:type="pct"/>
          </w:tcPr>
          <w:p w:rsidR="00B67D3D" w:rsidRPr="008E5A9B" w:rsidRDefault="00B67D3D" w:rsidP="009847F6">
            <w:pPr>
              <w:suppressAutoHyphens/>
              <w:adjustRightInd w:val="0"/>
              <w:spacing w:line="360" w:lineRule="auto"/>
              <w:rPr>
                <w:rFonts w:ascii="Times New Roman" w:hAnsi="Times New Roman" w:cs="Times New Roman"/>
                <w:b/>
                <w:bCs/>
                <w:sz w:val="24"/>
                <w:szCs w:val="24"/>
              </w:rPr>
            </w:pPr>
            <w:r w:rsidRPr="008E5A9B">
              <w:rPr>
                <w:rFonts w:ascii="Times New Roman" w:hAnsi="Times New Roman" w:cs="Times New Roman"/>
                <w:b/>
                <w:bCs/>
                <w:sz w:val="24"/>
                <w:szCs w:val="24"/>
              </w:rPr>
              <w:t>Задание выполнено</w:t>
            </w:r>
            <w:r w:rsidRPr="008E5A9B">
              <w:rPr>
                <w:rFonts w:ascii="Times New Roman" w:hAnsi="Times New Roman" w:cs="Times New Roman"/>
                <w:sz w:val="24"/>
                <w:szCs w:val="24"/>
              </w:rPr>
              <w:t>: цель общения достигнута, но</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sz w:val="24"/>
                <w:szCs w:val="24"/>
              </w:rPr>
              <w:t>тема раскрыта не в полном объеме</w:t>
            </w:r>
          </w:p>
        </w:tc>
        <w:tc>
          <w:tcPr>
            <w:tcW w:w="1074" w:type="pct"/>
          </w:tcPr>
          <w:p w:rsidR="00B67D3D" w:rsidRPr="008E5A9B" w:rsidRDefault="00B67D3D" w:rsidP="009847F6">
            <w:pPr>
              <w:suppressAutoHyphens/>
              <w:adjustRightInd w:val="0"/>
              <w:spacing w:line="360" w:lineRule="auto"/>
              <w:rPr>
                <w:rFonts w:ascii="Times New Roman" w:hAnsi="Times New Roman" w:cs="Times New Roman"/>
                <w:bCs/>
                <w:sz w:val="24"/>
                <w:szCs w:val="24"/>
              </w:rPr>
            </w:pPr>
            <w:r w:rsidRPr="008E5A9B">
              <w:rPr>
                <w:rFonts w:ascii="Times New Roman" w:hAnsi="Times New Roman" w:cs="Times New Roman"/>
                <w:bCs/>
                <w:sz w:val="24"/>
                <w:szCs w:val="24"/>
              </w:rPr>
              <w:t>Учащийся в целом демонстрирует</w:t>
            </w:r>
          </w:p>
          <w:p w:rsidR="00B67D3D" w:rsidRPr="008E5A9B" w:rsidRDefault="00B67D3D" w:rsidP="009847F6">
            <w:pPr>
              <w:suppressAutoHyphens/>
              <w:adjustRightInd w:val="0"/>
              <w:spacing w:line="360" w:lineRule="auto"/>
              <w:rPr>
                <w:rFonts w:ascii="Times New Roman" w:hAnsi="Times New Roman" w:cs="Times New Roman"/>
                <w:sz w:val="24"/>
                <w:szCs w:val="24"/>
                <w:lang w:eastAsia="ar-SA"/>
              </w:rPr>
            </w:pPr>
            <w:r w:rsidRPr="008E5A9B">
              <w:rPr>
                <w:rFonts w:ascii="Times New Roman" w:hAnsi="Times New Roman" w:cs="Times New Roman"/>
                <w:bCs/>
                <w:sz w:val="24"/>
                <w:szCs w:val="24"/>
              </w:rPr>
              <w:t xml:space="preserve">навыки и умения речевого взаимодействия с партнером:  </w:t>
            </w:r>
            <w:proofErr w:type="gramStart"/>
            <w:r w:rsidRPr="008E5A9B">
              <w:rPr>
                <w:rFonts w:ascii="Times New Roman" w:hAnsi="Times New Roman" w:cs="Times New Roman"/>
                <w:bCs/>
                <w:sz w:val="24"/>
                <w:szCs w:val="24"/>
              </w:rPr>
              <w:t>способен</w:t>
            </w:r>
            <w:proofErr w:type="gramEnd"/>
            <w:r w:rsidRPr="008E5A9B">
              <w:rPr>
                <w:rFonts w:ascii="Times New Roman" w:hAnsi="Times New Roman" w:cs="Times New Roman"/>
                <w:sz w:val="24"/>
                <w:szCs w:val="24"/>
              </w:rPr>
              <w:t xml:space="preserve"> начать, поддержать и закончить беседу. </w:t>
            </w:r>
          </w:p>
          <w:p w:rsidR="00B67D3D" w:rsidRPr="008E5A9B" w:rsidRDefault="00B67D3D" w:rsidP="009847F6">
            <w:pPr>
              <w:suppressAutoHyphens/>
              <w:spacing w:line="360" w:lineRule="auto"/>
              <w:rPr>
                <w:rFonts w:ascii="Times New Roman" w:hAnsi="Times New Roman" w:cs="Times New Roman"/>
                <w:bCs/>
                <w:sz w:val="24"/>
                <w:szCs w:val="24"/>
              </w:rPr>
            </w:pPr>
          </w:p>
          <w:p w:rsidR="00B67D3D" w:rsidRPr="008E5A9B" w:rsidRDefault="00B67D3D" w:rsidP="009847F6">
            <w:pPr>
              <w:suppressAutoHyphens/>
              <w:spacing w:line="360" w:lineRule="auto"/>
              <w:rPr>
                <w:rFonts w:ascii="Times New Roman" w:hAnsi="Times New Roman" w:cs="Times New Roman"/>
                <w:sz w:val="24"/>
                <w:szCs w:val="24"/>
              </w:rPr>
            </w:pPr>
          </w:p>
        </w:tc>
        <w:tc>
          <w:tcPr>
            <w:tcW w:w="1061"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Используемый лексико-грамматический материал соответствует поставленной коммуникативной задаче. Могут допускаться некоторые лексико-грамматические ошибки, не </w:t>
            </w:r>
            <w:r w:rsidRPr="008E5A9B">
              <w:rPr>
                <w:rFonts w:ascii="Times New Roman" w:hAnsi="Times New Roman" w:cs="Times New Roman"/>
                <w:sz w:val="24"/>
                <w:szCs w:val="24"/>
              </w:rPr>
              <w:lastRenderedPageBreak/>
              <w:t>препятствующие пониманию (не более 2 негрубых языковых ошибок)</w:t>
            </w:r>
          </w:p>
        </w:tc>
        <w:tc>
          <w:tcPr>
            <w:tcW w:w="1130"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lastRenderedPageBreak/>
              <w:t xml:space="preserve">Речь учащегося понятна:  звуки произносятся правильно, допускаются 2-3 ошибки, не меняющие значение высказывания. </w:t>
            </w:r>
          </w:p>
        </w:tc>
        <w:tc>
          <w:tcPr>
            <w:tcW w:w="620" w:type="pct"/>
          </w:tcPr>
          <w:p w:rsidR="00B67D3D" w:rsidRPr="008E5A9B" w:rsidRDefault="00B67D3D" w:rsidP="009847F6">
            <w:pPr>
              <w:suppressAutoHyphens/>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4 (хор.)</w:t>
            </w:r>
          </w:p>
        </w:tc>
      </w:tr>
      <w:tr w:rsidR="00B67D3D" w:rsidRPr="008E5A9B" w:rsidTr="001E27B5">
        <w:trPr>
          <w:trHeight w:val="444"/>
        </w:trPr>
        <w:tc>
          <w:tcPr>
            <w:tcW w:w="1115" w:type="pct"/>
          </w:tcPr>
          <w:p w:rsidR="00B67D3D" w:rsidRPr="008E5A9B" w:rsidRDefault="00B67D3D" w:rsidP="009847F6">
            <w:pPr>
              <w:suppressAutoHyphens/>
              <w:spacing w:line="360" w:lineRule="auto"/>
              <w:rPr>
                <w:rFonts w:ascii="Times New Roman" w:hAnsi="Times New Roman" w:cs="Times New Roman"/>
                <w:b/>
                <w:sz w:val="24"/>
                <w:szCs w:val="24"/>
              </w:rPr>
            </w:pPr>
            <w:r w:rsidRPr="008E5A9B">
              <w:rPr>
                <w:rFonts w:ascii="Times New Roman" w:hAnsi="Times New Roman" w:cs="Times New Roman"/>
                <w:b/>
                <w:sz w:val="24"/>
                <w:szCs w:val="24"/>
              </w:rPr>
              <w:lastRenderedPageBreak/>
              <w:t>Задание выполнено</w:t>
            </w:r>
          </w:p>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b/>
                <w:sz w:val="24"/>
                <w:szCs w:val="24"/>
              </w:rPr>
              <w:t>частично</w:t>
            </w:r>
            <w:r w:rsidRPr="008E5A9B">
              <w:rPr>
                <w:rFonts w:ascii="Times New Roman" w:hAnsi="Times New Roman" w:cs="Times New Roman"/>
                <w:sz w:val="24"/>
                <w:szCs w:val="24"/>
              </w:rPr>
              <w:t>: цель общения достигнута не полностью; тема раскрыта в ограниченном объеме.</w:t>
            </w:r>
          </w:p>
        </w:tc>
        <w:tc>
          <w:tcPr>
            <w:tcW w:w="1074" w:type="pct"/>
          </w:tcPr>
          <w:p w:rsidR="00B67D3D" w:rsidRPr="008E5A9B" w:rsidRDefault="00B67D3D" w:rsidP="009847F6">
            <w:pPr>
              <w:suppressAutoHyphens/>
              <w:adjustRightInd w:val="0"/>
              <w:spacing w:line="360" w:lineRule="auto"/>
              <w:rPr>
                <w:rFonts w:ascii="Times New Roman" w:hAnsi="Times New Roman" w:cs="Times New Roman"/>
                <w:b/>
                <w:bCs/>
                <w:sz w:val="24"/>
                <w:szCs w:val="24"/>
              </w:rPr>
            </w:pPr>
            <w:r w:rsidRPr="008E5A9B">
              <w:rPr>
                <w:rFonts w:ascii="Times New Roman" w:hAnsi="Times New Roman" w:cs="Times New Roman"/>
                <w:bCs/>
                <w:sz w:val="24"/>
                <w:szCs w:val="24"/>
              </w:rPr>
              <w:t xml:space="preserve">Не полностью демонстрирует </w:t>
            </w:r>
            <w:proofErr w:type="spellStart"/>
            <w:r w:rsidRPr="008E5A9B">
              <w:rPr>
                <w:rFonts w:ascii="Times New Roman" w:hAnsi="Times New Roman" w:cs="Times New Roman"/>
                <w:bCs/>
                <w:sz w:val="24"/>
                <w:szCs w:val="24"/>
              </w:rPr>
              <w:t>сформированность</w:t>
            </w:r>
            <w:proofErr w:type="spellEnd"/>
            <w:r w:rsidRPr="008E5A9B">
              <w:rPr>
                <w:rFonts w:ascii="Times New Roman" w:hAnsi="Times New Roman" w:cs="Times New Roman"/>
                <w:bCs/>
                <w:sz w:val="24"/>
                <w:szCs w:val="24"/>
              </w:rPr>
              <w:t xml:space="preserve"> навыков и умения речевого взаимодействия с партнером: умеет начать, но не стремится поддержать беседу и зависит от помощи со стороны собеседника.</w:t>
            </w:r>
          </w:p>
          <w:p w:rsidR="00B67D3D" w:rsidRPr="008E5A9B" w:rsidRDefault="00B67D3D" w:rsidP="009847F6">
            <w:pPr>
              <w:suppressAutoHyphens/>
              <w:spacing w:line="360" w:lineRule="auto"/>
              <w:rPr>
                <w:rFonts w:ascii="Times New Roman" w:hAnsi="Times New Roman" w:cs="Times New Roman"/>
                <w:sz w:val="24"/>
                <w:szCs w:val="24"/>
              </w:rPr>
            </w:pPr>
          </w:p>
        </w:tc>
        <w:tc>
          <w:tcPr>
            <w:tcW w:w="1061" w:type="pct"/>
          </w:tcPr>
          <w:p w:rsidR="00B67D3D" w:rsidRPr="008E5A9B" w:rsidRDefault="00B67D3D" w:rsidP="009847F6">
            <w:pPr>
              <w:suppressAutoHyphens/>
              <w:adjustRightInd w:val="0"/>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Лексические и грамматические ошибки не затрудняют общение. </w:t>
            </w:r>
          </w:p>
          <w:p w:rsidR="00B67D3D" w:rsidRPr="008E5A9B" w:rsidRDefault="00B67D3D" w:rsidP="009847F6">
            <w:pPr>
              <w:suppressAutoHyphens/>
              <w:adjustRightInd w:val="0"/>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Но: </w:t>
            </w:r>
          </w:p>
          <w:p w:rsidR="00B67D3D" w:rsidRPr="008E5A9B" w:rsidRDefault="00B67D3D" w:rsidP="009847F6">
            <w:pPr>
              <w:suppressAutoHyphens/>
              <w:adjustRightInd w:val="0"/>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встречаются нарушения в использовании лексики;</w:t>
            </w:r>
          </w:p>
          <w:p w:rsidR="00B67D3D" w:rsidRPr="008E5A9B" w:rsidRDefault="00B67D3D" w:rsidP="009847F6">
            <w:pPr>
              <w:suppressAutoHyphens/>
              <w:adjustRightInd w:val="0"/>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 - допускаются отдельные грубые грамматические ошибки. </w:t>
            </w:r>
          </w:p>
          <w:p w:rsidR="00B67D3D" w:rsidRPr="008E5A9B" w:rsidRDefault="00B67D3D" w:rsidP="009847F6">
            <w:pPr>
              <w:suppressAutoHyphens/>
              <w:adjustRightInd w:val="0"/>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Общеизвестные и простые слова произносятся неправильно.</w:t>
            </w:r>
          </w:p>
          <w:p w:rsidR="00B67D3D" w:rsidRPr="008E5A9B" w:rsidRDefault="00B67D3D" w:rsidP="009847F6">
            <w:pPr>
              <w:suppressAutoHyphens/>
              <w:adjustRightInd w:val="0"/>
              <w:spacing w:line="360" w:lineRule="auto"/>
              <w:rPr>
                <w:rFonts w:ascii="Times New Roman" w:hAnsi="Times New Roman" w:cs="Times New Roman"/>
                <w:sz w:val="24"/>
                <w:szCs w:val="24"/>
              </w:rPr>
            </w:pPr>
          </w:p>
        </w:tc>
        <w:tc>
          <w:tcPr>
            <w:tcW w:w="1130"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 xml:space="preserve">Речь понятна: звуки произносятся правильно, допускаются   4-5 ошибок, не меняющих значение высказывания. </w:t>
            </w:r>
          </w:p>
          <w:p w:rsidR="00B67D3D" w:rsidRPr="008E5A9B" w:rsidRDefault="00B67D3D" w:rsidP="009847F6">
            <w:pPr>
              <w:suppressAutoHyphens/>
              <w:spacing w:line="360" w:lineRule="auto"/>
              <w:rPr>
                <w:rFonts w:ascii="Times New Roman" w:hAnsi="Times New Roman" w:cs="Times New Roman"/>
                <w:sz w:val="24"/>
                <w:szCs w:val="24"/>
              </w:rPr>
            </w:pPr>
          </w:p>
        </w:tc>
        <w:tc>
          <w:tcPr>
            <w:tcW w:w="620" w:type="pct"/>
          </w:tcPr>
          <w:p w:rsidR="00B67D3D" w:rsidRPr="008E5A9B" w:rsidRDefault="00B67D3D" w:rsidP="009847F6">
            <w:pPr>
              <w:suppressAutoHyphens/>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3 (удов.)</w:t>
            </w:r>
          </w:p>
          <w:p w:rsidR="00B67D3D" w:rsidRPr="008E5A9B" w:rsidRDefault="00B67D3D" w:rsidP="009847F6">
            <w:pPr>
              <w:suppressAutoHyphens/>
              <w:spacing w:line="360" w:lineRule="auto"/>
              <w:jc w:val="center"/>
              <w:rPr>
                <w:rFonts w:ascii="Times New Roman" w:hAnsi="Times New Roman" w:cs="Times New Roman"/>
                <w:sz w:val="24"/>
                <w:szCs w:val="24"/>
              </w:rPr>
            </w:pPr>
          </w:p>
          <w:p w:rsidR="00B67D3D" w:rsidRPr="008E5A9B" w:rsidRDefault="00B67D3D" w:rsidP="009847F6">
            <w:pPr>
              <w:suppressAutoHyphens/>
              <w:spacing w:line="360" w:lineRule="auto"/>
              <w:jc w:val="center"/>
              <w:rPr>
                <w:rFonts w:ascii="Times New Roman" w:hAnsi="Times New Roman" w:cs="Times New Roman"/>
                <w:sz w:val="24"/>
                <w:szCs w:val="24"/>
              </w:rPr>
            </w:pPr>
          </w:p>
          <w:p w:rsidR="00B67D3D" w:rsidRPr="008E5A9B" w:rsidRDefault="00B67D3D" w:rsidP="009847F6">
            <w:pPr>
              <w:suppressAutoHyphens/>
              <w:spacing w:line="360" w:lineRule="auto"/>
              <w:jc w:val="center"/>
              <w:rPr>
                <w:rFonts w:ascii="Times New Roman" w:hAnsi="Times New Roman" w:cs="Times New Roman"/>
                <w:sz w:val="24"/>
                <w:szCs w:val="24"/>
              </w:rPr>
            </w:pPr>
          </w:p>
          <w:p w:rsidR="00B67D3D" w:rsidRPr="008E5A9B" w:rsidRDefault="00B67D3D" w:rsidP="009847F6">
            <w:pPr>
              <w:suppressAutoHyphens/>
              <w:spacing w:line="360" w:lineRule="auto"/>
              <w:jc w:val="center"/>
              <w:rPr>
                <w:rFonts w:ascii="Times New Roman" w:hAnsi="Times New Roman" w:cs="Times New Roman"/>
                <w:sz w:val="24"/>
                <w:szCs w:val="24"/>
              </w:rPr>
            </w:pPr>
          </w:p>
          <w:p w:rsidR="00B67D3D" w:rsidRPr="008E5A9B" w:rsidRDefault="00B67D3D" w:rsidP="009847F6">
            <w:pPr>
              <w:suppressAutoHyphens/>
              <w:spacing w:line="360" w:lineRule="auto"/>
              <w:jc w:val="center"/>
              <w:rPr>
                <w:rFonts w:ascii="Times New Roman" w:hAnsi="Times New Roman" w:cs="Times New Roman"/>
                <w:sz w:val="24"/>
                <w:szCs w:val="24"/>
              </w:rPr>
            </w:pPr>
          </w:p>
          <w:p w:rsidR="00B67D3D" w:rsidRPr="008E5A9B" w:rsidRDefault="00B67D3D" w:rsidP="009847F6">
            <w:pPr>
              <w:suppressAutoHyphens/>
              <w:spacing w:line="360" w:lineRule="auto"/>
              <w:jc w:val="center"/>
              <w:rPr>
                <w:rFonts w:ascii="Times New Roman" w:hAnsi="Times New Roman" w:cs="Times New Roman"/>
                <w:sz w:val="24"/>
                <w:szCs w:val="24"/>
              </w:rPr>
            </w:pPr>
          </w:p>
          <w:p w:rsidR="00B67D3D" w:rsidRPr="008E5A9B" w:rsidRDefault="00B67D3D" w:rsidP="009847F6">
            <w:pPr>
              <w:suppressAutoHyphens/>
              <w:spacing w:line="360" w:lineRule="auto"/>
              <w:jc w:val="center"/>
              <w:rPr>
                <w:rFonts w:ascii="Times New Roman" w:hAnsi="Times New Roman" w:cs="Times New Roman"/>
                <w:sz w:val="24"/>
                <w:szCs w:val="24"/>
              </w:rPr>
            </w:pPr>
          </w:p>
          <w:p w:rsidR="00B67D3D" w:rsidRPr="008E5A9B" w:rsidRDefault="00B67D3D" w:rsidP="009847F6">
            <w:pPr>
              <w:suppressAutoHyphens/>
              <w:spacing w:line="360" w:lineRule="auto"/>
              <w:rPr>
                <w:rFonts w:ascii="Times New Roman" w:hAnsi="Times New Roman" w:cs="Times New Roman"/>
                <w:sz w:val="24"/>
                <w:szCs w:val="24"/>
              </w:rPr>
            </w:pPr>
          </w:p>
          <w:p w:rsidR="00B67D3D" w:rsidRPr="008E5A9B" w:rsidRDefault="00B67D3D" w:rsidP="009847F6">
            <w:pPr>
              <w:suppressAutoHyphens/>
              <w:spacing w:line="360" w:lineRule="auto"/>
              <w:jc w:val="center"/>
              <w:rPr>
                <w:rFonts w:ascii="Times New Roman" w:hAnsi="Times New Roman" w:cs="Times New Roman"/>
                <w:sz w:val="24"/>
                <w:szCs w:val="24"/>
              </w:rPr>
            </w:pPr>
          </w:p>
        </w:tc>
      </w:tr>
      <w:tr w:rsidR="00B67D3D" w:rsidRPr="008E5A9B" w:rsidTr="001E27B5">
        <w:trPr>
          <w:trHeight w:val="444"/>
        </w:trPr>
        <w:tc>
          <w:tcPr>
            <w:tcW w:w="1115" w:type="pct"/>
          </w:tcPr>
          <w:p w:rsidR="00B67D3D" w:rsidRPr="008E5A9B" w:rsidRDefault="00B67D3D" w:rsidP="009847F6">
            <w:pPr>
              <w:suppressAutoHyphens/>
              <w:adjustRightInd w:val="0"/>
              <w:spacing w:line="360" w:lineRule="auto"/>
              <w:rPr>
                <w:rFonts w:ascii="Times New Roman" w:hAnsi="Times New Roman" w:cs="Times New Roman"/>
                <w:b/>
                <w:bCs/>
                <w:sz w:val="24"/>
                <w:szCs w:val="24"/>
              </w:rPr>
            </w:pPr>
            <w:r w:rsidRPr="008E5A9B">
              <w:rPr>
                <w:rFonts w:ascii="Times New Roman" w:hAnsi="Times New Roman" w:cs="Times New Roman"/>
                <w:b/>
                <w:bCs/>
                <w:sz w:val="24"/>
                <w:szCs w:val="24"/>
              </w:rPr>
              <w:t>Задание не</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b/>
                <w:bCs/>
                <w:sz w:val="24"/>
                <w:szCs w:val="24"/>
              </w:rPr>
              <w:t>выполнено</w:t>
            </w:r>
            <w:r w:rsidRPr="008E5A9B">
              <w:rPr>
                <w:rFonts w:ascii="Times New Roman" w:hAnsi="Times New Roman" w:cs="Times New Roman"/>
                <w:sz w:val="24"/>
                <w:szCs w:val="24"/>
              </w:rPr>
              <w:t>: цель</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sz w:val="24"/>
                <w:szCs w:val="24"/>
              </w:rPr>
              <w:t>общения не</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sz w:val="24"/>
                <w:szCs w:val="24"/>
              </w:rPr>
              <w:t>достигнута; тема</w:t>
            </w:r>
          </w:p>
          <w:p w:rsidR="00B67D3D" w:rsidRPr="008E5A9B" w:rsidRDefault="00B67D3D" w:rsidP="009847F6">
            <w:pPr>
              <w:suppressAutoHyphens/>
              <w:spacing w:line="360" w:lineRule="auto"/>
              <w:rPr>
                <w:rFonts w:ascii="Times New Roman" w:hAnsi="Times New Roman" w:cs="Times New Roman"/>
                <w:b/>
                <w:sz w:val="24"/>
                <w:szCs w:val="24"/>
              </w:rPr>
            </w:pPr>
            <w:r w:rsidRPr="008E5A9B">
              <w:rPr>
                <w:rFonts w:ascii="Times New Roman" w:hAnsi="Times New Roman" w:cs="Times New Roman"/>
                <w:sz w:val="24"/>
                <w:szCs w:val="24"/>
              </w:rPr>
              <w:t>не раскрыта.</w:t>
            </w:r>
          </w:p>
        </w:tc>
        <w:tc>
          <w:tcPr>
            <w:tcW w:w="1074" w:type="pct"/>
          </w:tcPr>
          <w:p w:rsidR="00B67D3D" w:rsidRPr="008E5A9B" w:rsidRDefault="00B67D3D" w:rsidP="009847F6">
            <w:pPr>
              <w:suppressAutoHyphens/>
              <w:adjustRightInd w:val="0"/>
              <w:spacing w:line="360" w:lineRule="auto"/>
              <w:rPr>
                <w:rFonts w:ascii="Times New Roman" w:hAnsi="Times New Roman" w:cs="Times New Roman"/>
                <w:bCs/>
                <w:sz w:val="24"/>
                <w:szCs w:val="24"/>
              </w:rPr>
            </w:pPr>
            <w:r w:rsidRPr="008E5A9B">
              <w:rPr>
                <w:rFonts w:ascii="Times New Roman" w:hAnsi="Times New Roman" w:cs="Times New Roman"/>
                <w:sz w:val="24"/>
                <w:szCs w:val="24"/>
              </w:rPr>
              <w:t>Учащийся не умеет строить диалогическое общение, не может поддержать беседу.</w:t>
            </w:r>
          </w:p>
          <w:p w:rsidR="00B67D3D" w:rsidRPr="008E5A9B" w:rsidRDefault="00B67D3D" w:rsidP="009847F6">
            <w:pPr>
              <w:suppressAutoHyphens/>
              <w:adjustRightInd w:val="0"/>
              <w:spacing w:line="360" w:lineRule="auto"/>
              <w:rPr>
                <w:rFonts w:ascii="Times New Roman" w:hAnsi="Times New Roman" w:cs="Times New Roman"/>
                <w:bCs/>
                <w:sz w:val="24"/>
                <w:szCs w:val="24"/>
              </w:rPr>
            </w:pPr>
          </w:p>
        </w:tc>
        <w:tc>
          <w:tcPr>
            <w:tcW w:w="1061" w:type="pct"/>
          </w:tcPr>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sz w:val="24"/>
                <w:szCs w:val="24"/>
              </w:rPr>
              <w:t>Используется крайне ограниченный словарный запас, допускаются многочисленные лексические и грамматические ошибки, которые не позволяют</w:t>
            </w:r>
          </w:p>
          <w:p w:rsidR="00B67D3D" w:rsidRPr="008E5A9B" w:rsidRDefault="00B67D3D" w:rsidP="009847F6">
            <w:pPr>
              <w:suppressAutoHyphens/>
              <w:adjustRightInd w:val="0"/>
              <w:spacing w:line="360" w:lineRule="auto"/>
              <w:rPr>
                <w:rFonts w:ascii="Times New Roman" w:hAnsi="Times New Roman" w:cs="Times New Roman"/>
                <w:sz w:val="24"/>
                <w:szCs w:val="24"/>
              </w:rPr>
            </w:pPr>
            <w:r w:rsidRPr="008E5A9B">
              <w:rPr>
                <w:rFonts w:ascii="Times New Roman" w:hAnsi="Times New Roman" w:cs="Times New Roman"/>
                <w:sz w:val="24"/>
                <w:szCs w:val="24"/>
              </w:rPr>
              <w:t>выполнить поставленную коммуникативную задачу.</w:t>
            </w:r>
          </w:p>
          <w:p w:rsidR="00B67D3D" w:rsidRPr="008E5A9B" w:rsidRDefault="00B67D3D" w:rsidP="009847F6">
            <w:pPr>
              <w:suppressAutoHyphens/>
              <w:adjustRightInd w:val="0"/>
              <w:spacing w:line="360" w:lineRule="auto"/>
              <w:rPr>
                <w:rFonts w:ascii="Times New Roman" w:hAnsi="Times New Roman" w:cs="Times New Roman"/>
                <w:sz w:val="24"/>
                <w:szCs w:val="24"/>
              </w:rPr>
            </w:pPr>
          </w:p>
        </w:tc>
        <w:tc>
          <w:tcPr>
            <w:tcW w:w="1130"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bCs/>
                <w:sz w:val="24"/>
                <w:szCs w:val="24"/>
              </w:rPr>
              <w:lastRenderedPageBreak/>
              <w:t xml:space="preserve">Речь почти не воспринимается на </w:t>
            </w:r>
            <w:proofErr w:type="spellStart"/>
            <w:r w:rsidRPr="008E5A9B">
              <w:rPr>
                <w:rFonts w:ascii="Times New Roman" w:hAnsi="Times New Roman" w:cs="Times New Roman"/>
                <w:bCs/>
                <w:sz w:val="24"/>
                <w:szCs w:val="24"/>
              </w:rPr>
              <w:t>слух</w:t>
            </w:r>
            <w:r w:rsidRPr="008E5A9B">
              <w:rPr>
                <w:rFonts w:ascii="Times New Roman" w:hAnsi="Times New Roman" w:cs="Times New Roman"/>
                <w:sz w:val="24"/>
                <w:szCs w:val="24"/>
              </w:rPr>
              <w:t>из-за</w:t>
            </w:r>
            <w:proofErr w:type="spellEnd"/>
            <w:r w:rsidRPr="008E5A9B">
              <w:rPr>
                <w:rFonts w:ascii="Times New Roman" w:hAnsi="Times New Roman" w:cs="Times New Roman"/>
                <w:sz w:val="24"/>
                <w:szCs w:val="24"/>
              </w:rPr>
              <w:t xml:space="preserve"> неправильного произношения многих звуков и большого количества ошибок.</w:t>
            </w:r>
          </w:p>
        </w:tc>
        <w:tc>
          <w:tcPr>
            <w:tcW w:w="620" w:type="pct"/>
          </w:tcPr>
          <w:p w:rsidR="00B67D3D" w:rsidRPr="008E5A9B" w:rsidRDefault="00B67D3D" w:rsidP="009847F6">
            <w:pPr>
              <w:suppressAutoHyphens/>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2 (неуд.)</w:t>
            </w:r>
          </w:p>
        </w:tc>
      </w:tr>
    </w:tbl>
    <w:p w:rsidR="00B67D3D" w:rsidRPr="008E5A9B" w:rsidRDefault="00B67D3D" w:rsidP="009847F6">
      <w:pPr>
        <w:suppressAutoHyphens/>
        <w:spacing w:line="360" w:lineRule="auto"/>
        <w:ind w:left="1245"/>
        <w:rPr>
          <w:rFonts w:ascii="Times New Roman" w:hAnsi="Times New Roman" w:cs="Times New Roman"/>
          <w:sz w:val="24"/>
          <w:szCs w:val="24"/>
        </w:rPr>
      </w:pPr>
    </w:p>
    <w:p w:rsidR="00B67D3D" w:rsidRPr="008E5A9B" w:rsidRDefault="00B67D3D" w:rsidP="009847F6">
      <w:pPr>
        <w:shd w:val="clear" w:color="auto" w:fill="FFFFFF"/>
        <w:suppressAutoHyphens/>
        <w:spacing w:line="360" w:lineRule="auto"/>
        <w:ind w:left="19" w:right="2" w:firstLine="407"/>
        <w:jc w:val="center"/>
        <w:rPr>
          <w:rFonts w:ascii="Times New Roman" w:hAnsi="Times New Roman" w:cs="Times New Roman"/>
          <w:b/>
          <w:sz w:val="24"/>
          <w:szCs w:val="24"/>
          <w:lang w:val="mn-MN"/>
        </w:rPr>
      </w:pPr>
    </w:p>
    <w:p w:rsidR="00B67D3D" w:rsidRPr="008E5A9B" w:rsidRDefault="00B67D3D" w:rsidP="009847F6">
      <w:pPr>
        <w:shd w:val="clear" w:color="auto" w:fill="FFFFFF"/>
        <w:suppressAutoHyphens/>
        <w:spacing w:line="360" w:lineRule="auto"/>
        <w:ind w:left="19" w:right="2" w:firstLine="407"/>
        <w:jc w:val="center"/>
        <w:rPr>
          <w:rFonts w:ascii="Times New Roman" w:hAnsi="Times New Roman" w:cs="Times New Roman"/>
          <w:b/>
          <w:sz w:val="24"/>
          <w:szCs w:val="24"/>
          <w:lang w:val="mn-MN"/>
        </w:rPr>
      </w:pPr>
    </w:p>
    <w:p w:rsidR="00B67D3D" w:rsidRPr="008E5A9B" w:rsidRDefault="00B67D3D" w:rsidP="009847F6">
      <w:pPr>
        <w:shd w:val="clear" w:color="auto" w:fill="FFFFFF"/>
        <w:suppressAutoHyphens/>
        <w:spacing w:line="360" w:lineRule="auto"/>
        <w:ind w:left="19" w:right="2" w:firstLine="407"/>
        <w:jc w:val="center"/>
        <w:rPr>
          <w:rFonts w:ascii="Times New Roman" w:hAnsi="Times New Roman" w:cs="Times New Roman"/>
          <w:b/>
          <w:sz w:val="24"/>
          <w:szCs w:val="24"/>
          <w:lang w:val="mn-MN"/>
        </w:rPr>
      </w:pPr>
    </w:p>
    <w:p w:rsidR="00B67D3D" w:rsidRPr="008E5A9B" w:rsidRDefault="00B67D3D" w:rsidP="009847F6">
      <w:pPr>
        <w:shd w:val="clear" w:color="auto" w:fill="FFFFFF"/>
        <w:suppressAutoHyphens/>
        <w:spacing w:line="360" w:lineRule="auto"/>
        <w:ind w:left="19" w:right="2" w:firstLine="407"/>
        <w:jc w:val="center"/>
        <w:rPr>
          <w:rFonts w:ascii="Times New Roman" w:hAnsi="Times New Roman" w:cs="Times New Roman"/>
          <w:b/>
          <w:sz w:val="24"/>
          <w:szCs w:val="24"/>
          <w:lang w:val="mn-MN"/>
        </w:rPr>
      </w:pPr>
    </w:p>
    <w:p w:rsidR="00B67D3D" w:rsidRPr="008E5A9B" w:rsidRDefault="00B67D3D" w:rsidP="009847F6">
      <w:pPr>
        <w:shd w:val="clear" w:color="auto" w:fill="FFFFFF"/>
        <w:suppressAutoHyphens/>
        <w:spacing w:line="360" w:lineRule="auto"/>
        <w:ind w:left="19" w:right="2" w:firstLine="407"/>
        <w:jc w:val="center"/>
        <w:rPr>
          <w:rFonts w:ascii="Times New Roman" w:hAnsi="Times New Roman" w:cs="Times New Roman"/>
          <w:b/>
          <w:sz w:val="24"/>
          <w:szCs w:val="24"/>
          <w:lang w:val="mn-MN"/>
        </w:rPr>
      </w:pPr>
    </w:p>
    <w:p w:rsidR="00B67D3D" w:rsidRPr="008E5A9B" w:rsidRDefault="00B67D3D" w:rsidP="009847F6">
      <w:pPr>
        <w:shd w:val="clear" w:color="auto" w:fill="FFFFFF"/>
        <w:suppressAutoHyphens/>
        <w:spacing w:line="360" w:lineRule="auto"/>
        <w:ind w:left="19" w:right="2" w:firstLine="407"/>
        <w:jc w:val="center"/>
        <w:rPr>
          <w:rFonts w:ascii="Times New Roman" w:hAnsi="Times New Roman" w:cs="Times New Roman"/>
          <w:b/>
          <w:sz w:val="24"/>
          <w:szCs w:val="24"/>
          <w:lang w:val="mn-MN"/>
        </w:rPr>
      </w:pPr>
    </w:p>
    <w:p w:rsidR="00B67D3D" w:rsidRPr="008E5A9B" w:rsidRDefault="00B67D3D" w:rsidP="009847F6">
      <w:pPr>
        <w:shd w:val="clear" w:color="auto" w:fill="FFFFFF"/>
        <w:suppressAutoHyphens/>
        <w:spacing w:line="360" w:lineRule="auto"/>
        <w:ind w:left="19" w:right="2" w:firstLine="407"/>
        <w:jc w:val="center"/>
        <w:rPr>
          <w:rFonts w:ascii="Times New Roman" w:hAnsi="Times New Roman" w:cs="Times New Roman"/>
          <w:b/>
          <w:sz w:val="24"/>
          <w:szCs w:val="24"/>
        </w:rPr>
      </w:pPr>
      <w:r w:rsidRPr="008E5A9B">
        <w:rPr>
          <w:rFonts w:ascii="Times New Roman" w:hAnsi="Times New Roman" w:cs="Times New Roman"/>
          <w:b/>
          <w:sz w:val="24"/>
          <w:szCs w:val="24"/>
        </w:rPr>
        <w:t xml:space="preserve">Критерии оценивания навыков </w:t>
      </w:r>
      <w:proofErr w:type="spellStart"/>
      <w:r w:rsidRPr="008E5A9B">
        <w:rPr>
          <w:rFonts w:ascii="Times New Roman" w:hAnsi="Times New Roman" w:cs="Times New Roman"/>
          <w:b/>
          <w:sz w:val="24"/>
          <w:szCs w:val="24"/>
        </w:rPr>
        <w:t>аудирования</w:t>
      </w:r>
      <w:proofErr w:type="spellEnd"/>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0"/>
        <w:gridCol w:w="4875"/>
        <w:gridCol w:w="1439"/>
      </w:tblGrid>
      <w:tr w:rsidR="00B67D3D" w:rsidRPr="008E5A9B" w:rsidTr="001E27B5">
        <w:trPr>
          <w:trHeight w:val="1265"/>
        </w:trPr>
        <w:tc>
          <w:tcPr>
            <w:tcW w:w="1903"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Уровень</w:t>
            </w:r>
          </w:p>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 xml:space="preserve"> </w:t>
            </w:r>
            <w:proofErr w:type="spellStart"/>
            <w:r w:rsidRPr="008E5A9B">
              <w:rPr>
                <w:rFonts w:ascii="Times New Roman" w:hAnsi="Times New Roman" w:cs="Times New Roman"/>
                <w:b/>
                <w:sz w:val="24"/>
                <w:szCs w:val="24"/>
              </w:rPr>
              <w:t>сформированности</w:t>
            </w:r>
            <w:proofErr w:type="spellEnd"/>
            <w:r w:rsidRPr="008E5A9B">
              <w:rPr>
                <w:rFonts w:ascii="Times New Roman" w:hAnsi="Times New Roman" w:cs="Times New Roman"/>
                <w:b/>
                <w:sz w:val="24"/>
                <w:szCs w:val="24"/>
              </w:rPr>
              <w:t xml:space="preserve"> перцептивно-смысловых  навыков </w:t>
            </w:r>
          </w:p>
        </w:tc>
        <w:tc>
          <w:tcPr>
            <w:tcW w:w="2391"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Классификация ошибок и их количество</w:t>
            </w:r>
          </w:p>
        </w:tc>
        <w:tc>
          <w:tcPr>
            <w:tcW w:w="706" w:type="pct"/>
          </w:tcPr>
          <w:p w:rsidR="00B67D3D" w:rsidRPr="008E5A9B" w:rsidRDefault="00B67D3D" w:rsidP="009847F6">
            <w:pPr>
              <w:tabs>
                <w:tab w:val="left" w:pos="33"/>
              </w:tabs>
              <w:suppressAutoHyphens/>
              <w:spacing w:line="360" w:lineRule="auto"/>
              <w:ind w:left="175" w:right="317" w:hanging="142"/>
              <w:jc w:val="center"/>
              <w:rPr>
                <w:rFonts w:ascii="Times New Roman" w:hAnsi="Times New Roman" w:cs="Times New Roman"/>
                <w:b/>
                <w:sz w:val="24"/>
                <w:szCs w:val="24"/>
              </w:rPr>
            </w:pPr>
            <w:r w:rsidRPr="008E5A9B">
              <w:rPr>
                <w:rFonts w:ascii="Times New Roman" w:hAnsi="Times New Roman" w:cs="Times New Roman"/>
                <w:b/>
                <w:sz w:val="24"/>
                <w:szCs w:val="24"/>
              </w:rPr>
              <w:t>Оценка</w:t>
            </w:r>
          </w:p>
        </w:tc>
      </w:tr>
      <w:tr w:rsidR="00B67D3D" w:rsidRPr="008E5A9B" w:rsidTr="001E27B5">
        <w:tc>
          <w:tcPr>
            <w:tcW w:w="1903" w:type="pct"/>
          </w:tcPr>
          <w:p w:rsidR="00B67D3D" w:rsidRPr="008E5A9B" w:rsidRDefault="00B67D3D" w:rsidP="009847F6">
            <w:pPr>
              <w:shd w:val="clear" w:color="auto" w:fill="FFFFFF"/>
              <w:suppressAutoHyphens/>
              <w:spacing w:line="360" w:lineRule="auto"/>
              <w:ind w:right="2"/>
              <w:jc w:val="both"/>
              <w:rPr>
                <w:rFonts w:ascii="Times New Roman" w:hAnsi="Times New Roman" w:cs="Times New Roman"/>
                <w:sz w:val="24"/>
                <w:szCs w:val="24"/>
                <w:lang w:eastAsia="ar-SA"/>
              </w:rPr>
            </w:pPr>
            <w:r w:rsidRPr="008E5A9B">
              <w:rPr>
                <w:rFonts w:ascii="Times New Roman" w:hAnsi="Times New Roman" w:cs="Times New Roman"/>
                <w:b/>
                <w:sz w:val="24"/>
                <w:szCs w:val="24"/>
                <w:lang w:eastAsia="ar-SA"/>
              </w:rPr>
              <w:t xml:space="preserve">Цель </w:t>
            </w:r>
            <w:proofErr w:type="spellStart"/>
            <w:r w:rsidRPr="008E5A9B">
              <w:rPr>
                <w:rFonts w:ascii="Times New Roman" w:hAnsi="Times New Roman" w:cs="Times New Roman"/>
                <w:b/>
                <w:sz w:val="24"/>
                <w:szCs w:val="24"/>
                <w:lang w:eastAsia="ar-SA"/>
              </w:rPr>
              <w:t>аудирования</w:t>
            </w:r>
            <w:proofErr w:type="spellEnd"/>
            <w:r w:rsidRPr="008E5A9B">
              <w:rPr>
                <w:rFonts w:ascii="Times New Roman" w:hAnsi="Times New Roman" w:cs="Times New Roman"/>
                <w:b/>
                <w:sz w:val="24"/>
                <w:szCs w:val="24"/>
                <w:lang w:eastAsia="ar-SA"/>
              </w:rPr>
              <w:t xml:space="preserve"> достигнута полностью</w:t>
            </w:r>
            <w:r w:rsidRPr="008E5A9B">
              <w:rPr>
                <w:rFonts w:ascii="Times New Roman" w:hAnsi="Times New Roman" w:cs="Times New Roman"/>
                <w:sz w:val="24"/>
                <w:szCs w:val="24"/>
                <w:lang w:eastAsia="ar-SA"/>
              </w:rPr>
              <w:t>:</w:t>
            </w:r>
          </w:p>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rPr>
              <w:t xml:space="preserve">Учащийся полностью понял содержание текста на слух и выполнил все задания по тексту. </w:t>
            </w:r>
          </w:p>
        </w:tc>
        <w:tc>
          <w:tcPr>
            <w:tcW w:w="2391"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Максимально допустимое количество смысловых ошибок (искажение, опущение, добавление информации) при ответе на вопросы к прослушанному тексту – 1. Максимальное количество грамматических ошибок – 1.</w:t>
            </w:r>
          </w:p>
        </w:tc>
        <w:tc>
          <w:tcPr>
            <w:tcW w:w="706" w:type="pct"/>
          </w:tcPr>
          <w:p w:rsidR="00B67D3D" w:rsidRPr="008E5A9B" w:rsidRDefault="00B67D3D" w:rsidP="009847F6">
            <w:pPr>
              <w:suppressAutoHyphens/>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5 (</w:t>
            </w:r>
            <w:proofErr w:type="spellStart"/>
            <w:r w:rsidRPr="008E5A9B">
              <w:rPr>
                <w:rFonts w:ascii="Times New Roman" w:hAnsi="Times New Roman" w:cs="Times New Roman"/>
                <w:sz w:val="24"/>
                <w:szCs w:val="24"/>
              </w:rPr>
              <w:t>отл</w:t>
            </w:r>
            <w:proofErr w:type="spellEnd"/>
            <w:r w:rsidRPr="008E5A9B">
              <w:rPr>
                <w:rFonts w:ascii="Times New Roman" w:hAnsi="Times New Roman" w:cs="Times New Roman"/>
                <w:sz w:val="24"/>
                <w:szCs w:val="24"/>
              </w:rPr>
              <w:t>.)</w:t>
            </w:r>
          </w:p>
        </w:tc>
      </w:tr>
      <w:tr w:rsidR="00B67D3D" w:rsidRPr="008E5A9B" w:rsidTr="001E27B5">
        <w:tc>
          <w:tcPr>
            <w:tcW w:w="1903" w:type="pct"/>
          </w:tcPr>
          <w:p w:rsidR="00B67D3D" w:rsidRPr="008E5A9B" w:rsidRDefault="00B67D3D" w:rsidP="009847F6">
            <w:pPr>
              <w:suppressAutoHyphens/>
              <w:spacing w:line="360" w:lineRule="auto"/>
              <w:jc w:val="both"/>
              <w:rPr>
                <w:rFonts w:ascii="Times New Roman" w:hAnsi="Times New Roman" w:cs="Times New Roman"/>
                <w:b/>
                <w:sz w:val="24"/>
                <w:szCs w:val="24"/>
                <w:lang w:eastAsia="ar-SA"/>
              </w:rPr>
            </w:pPr>
            <w:r w:rsidRPr="008E5A9B">
              <w:rPr>
                <w:rFonts w:ascii="Times New Roman" w:hAnsi="Times New Roman" w:cs="Times New Roman"/>
                <w:b/>
                <w:sz w:val="24"/>
                <w:szCs w:val="24"/>
                <w:lang w:eastAsia="ar-SA"/>
              </w:rPr>
              <w:t xml:space="preserve">Цель </w:t>
            </w:r>
            <w:proofErr w:type="spellStart"/>
            <w:r w:rsidRPr="008E5A9B">
              <w:rPr>
                <w:rFonts w:ascii="Times New Roman" w:hAnsi="Times New Roman" w:cs="Times New Roman"/>
                <w:b/>
                <w:sz w:val="24"/>
                <w:szCs w:val="24"/>
                <w:lang w:eastAsia="ar-SA"/>
              </w:rPr>
              <w:t>аудирования</w:t>
            </w:r>
            <w:proofErr w:type="spellEnd"/>
            <w:r w:rsidRPr="008E5A9B">
              <w:rPr>
                <w:rFonts w:ascii="Times New Roman" w:hAnsi="Times New Roman" w:cs="Times New Roman"/>
                <w:b/>
                <w:sz w:val="24"/>
                <w:szCs w:val="24"/>
                <w:lang w:eastAsia="ar-SA"/>
              </w:rPr>
              <w:t xml:space="preserve"> достигнута, но не в полном объеме.</w:t>
            </w:r>
          </w:p>
          <w:p w:rsidR="00B67D3D" w:rsidRPr="008E5A9B" w:rsidRDefault="00B67D3D" w:rsidP="009847F6">
            <w:pPr>
              <w:suppressAutoHyphens/>
              <w:spacing w:line="360" w:lineRule="auto"/>
              <w:ind w:left="142"/>
              <w:jc w:val="both"/>
              <w:rPr>
                <w:rFonts w:ascii="Times New Roman" w:hAnsi="Times New Roman" w:cs="Times New Roman"/>
                <w:sz w:val="24"/>
                <w:szCs w:val="24"/>
              </w:rPr>
            </w:pPr>
            <w:r w:rsidRPr="008E5A9B">
              <w:rPr>
                <w:rFonts w:ascii="Times New Roman" w:hAnsi="Times New Roman" w:cs="Times New Roman"/>
                <w:sz w:val="24"/>
                <w:szCs w:val="24"/>
              </w:rPr>
              <w:t xml:space="preserve">Учащийся понял содержание текста на слух без деталей и выполнил 2/3 задания. </w:t>
            </w:r>
          </w:p>
        </w:tc>
        <w:tc>
          <w:tcPr>
            <w:tcW w:w="2391"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Максимально допустимое количество смысловых ошибок (искажение, опущение, добавление информации) при ответе на вопросы к прослушанному тексту - 2. Максимальное количество грамматических ошибок – 2.</w:t>
            </w:r>
          </w:p>
        </w:tc>
        <w:tc>
          <w:tcPr>
            <w:tcW w:w="706" w:type="pct"/>
          </w:tcPr>
          <w:p w:rsidR="00B67D3D" w:rsidRPr="008E5A9B" w:rsidRDefault="00B67D3D" w:rsidP="009847F6">
            <w:pPr>
              <w:suppressAutoHyphens/>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4 (хор.)</w:t>
            </w:r>
          </w:p>
        </w:tc>
      </w:tr>
      <w:tr w:rsidR="00B67D3D" w:rsidRPr="008E5A9B" w:rsidTr="001E27B5">
        <w:tc>
          <w:tcPr>
            <w:tcW w:w="1903" w:type="pct"/>
          </w:tcPr>
          <w:p w:rsidR="00B67D3D" w:rsidRPr="008E5A9B" w:rsidRDefault="00B67D3D" w:rsidP="009847F6">
            <w:pPr>
              <w:suppressAutoHyphens/>
              <w:spacing w:line="360" w:lineRule="auto"/>
              <w:jc w:val="both"/>
              <w:rPr>
                <w:rFonts w:ascii="Times New Roman" w:hAnsi="Times New Roman" w:cs="Times New Roman"/>
                <w:b/>
                <w:sz w:val="24"/>
                <w:szCs w:val="24"/>
                <w:lang w:eastAsia="ar-SA"/>
              </w:rPr>
            </w:pPr>
            <w:r w:rsidRPr="008E5A9B">
              <w:rPr>
                <w:rFonts w:ascii="Times New Roman" w:hAnsi="Times New Roman" w:cs="Times New Roman"/>
                <w:b/>
                <w:sz w:val="24"/>
                <w:szCs w:val="24"/>
                <w:lang w:eastAsia="ar-SA"/>
              </w:rPr>
              <w:t xml:space="preserve">Цель </w:t>
            </w:r>
            <w:proofErr w:type="spellStart"/>
            <w:r w:rsidRPr="008E5A9B">
              <w:rPr>
                <w:rFonts w:ascii="Times New Roman" w:hAnsi="Times New Roman" w:cs="Times New Roman"/>
                <w:b/>
                <w:sz w:val="24"/>
                <w:szCs w:val="24"/>
                <w:lang w:eastAsia="ar-SA"/>
              </w:rPr>
              <w:t>аудирования</w:t>
            </w:r>
            <w:proofErr w:type="spellEnd"/>
            <w:r w:rsidRPr="008E5A9B">
              <w:rPr>
                <w:rFonts w:ascii="Times New Roman" w:hAnsi="Times New Roman" w:cs="Times New Roman"/>
                <w:b/>
                <w:sz w:val="24"/>
                <w:szCs w:val="24"/>
                <w:lang w:eastAsia="ar-SA"/>
              </w:rPr>
              <w:t xml:space="preserve"> достигнута частично. </w:t>
            </w:r>
          </w:p>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Учащийся понял только основной смысл текста на слух с небольшим искажением деталей содержания и выполнил  1/3 задания. </w:t>
            </w:r>
          </w:p>
        </w:tc>
        <w:tc>
          <w:tcPr>
            <w:tcW w:w="2391"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Максимально допустимое количество смысловых ошибок (искажение, опущение, добавление информации) при ответе на вопросы к прослушанному тексту – 2. Максимальное количество грамматических ошибок – 4.</w:t>
            </w:r>
          </w:p>
        </w:tc>
        <w:tc>
          <w:tcPr>
            <w:tcW w:w="706" w:type="pct"/>
          </w:tcPr>
          <w:p w:rsidR="00B67D3D" w:rsidRPr="008E5A9B" w:rsidRDefault="00B67D3D" w:rsidP="009847F6">
            <w:pPr>
              <w:suppressAutoHyphens/>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3 (удов.)</w:t>
            </w:r>
          </w:p>
        </w:tc>
      </w:tr>
      <w:tr w:rsidR="00B67D3D" w:rsidRPr="008E5A9B" w:rsidTr="001E27B5">
        <w:tc>
          <w:tcPr>
            <w:tcW w:w="1903"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b/>
                <w:sz w:val="24"/>
                <w:szCs w:val="24"/>
              </w:rPr>
              <w:t>Задание не выполнено.</w:t>
            </w:r>
            <w:r w:rsidRPr="008E5A9B">
              <w:rPr>
                <w:rFonts w:ascii="Times New Roman" w:hAnsi="Times New Roman" w:cs="Times New Roman"/>
                <w:sz w:val="24"/>
                <w:szCs w:val="24"/>
              </w:rPr>
              <w:t xml:space="preserve"> Цель </w:t>
            </w:r>
            <w:proofErr w:type="spellStart"/>
            <w:r w:rsidRPr="008E5A9B">
              <w:rPr>
                <w:rFonts w:ascii="Times New Roman" w:hAnsi="Times New Roman" w:cs="Times New Roman"/>
                <w:sz w:val="24"/>
                <w:szCs w:val="24"/>
              </w:rPr>
              <w:t>аудирования</w:t>
            </w:r>
            <w:proofErr w:type="spellEnd"/>
            <w:r w:rsidRPr="008E5A9B">
              <w:rPr>
                <w:rFonts w:ascii="Times New Roman" w:hAnsi="Times New Roman" w:cs="Times New Roman"/>
                <w:sz w:val="24"/>
                <w:szCs w:val="24"/>
              </w:rPr>
              <w:t xml:space="preserve"> не достигнута. Тема и содержание не </w:t>
            </w:r>
            <w:proofErr w:type="gramStart"/>
            <w:r w:rsidRPr="008E5A9B">
              <w:rPr>
                <w:rFonts w:ascii="Times New Roman" w:hAnsi="Times New Roman" w:cs="Times New Roman"/>
                <w:sz w:val="24"/>
                <w:szCs w:val="24"/>
              </w:rPr>
              <w:t>поняты</w:t>
            </w:r>
            <w:proofErr w:type="gramEnd"/>
            <w:r w:rsidRPr="008E5A9B">
              <w:rPr>
                <w:rFonts w:ascii="Times New Roman" w:hAnsi="Times New Roman" w:cs="Times New Roman"/>
                <w:sz w:val="24"/>
                <w:szCs w:val="24"/>
              </w:rPr>
              <w:t>.</w:t>
            </w:r>
          </w:p>
          <w:p w:rsidR="00B67D3D" w:rsidRPr="008E5A9B" w:rsidRDefault="00B67D3D" w:rsidP="009847F6">
            <w:pPr>
              <w:suppressAutoHyphens/>
              <w:spacing w:line="360" w:lineRule="auto"/>
              <w:rPr>
                <w:rFonts w:ascii="Times New Roman" w:hAnsi="Times New Roman" w:cs="Times New Roman"/>
                <w:sz w:val="24"/>
                <w:szCs w:val="24"/>
              </w:rPr>
            </w:pPr>
          </w:p>
        </w:tc>
        <w:tc>
          <w:tcPr>
            <w:tcW w:w="2391"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Информация на слух почти не воспринимается. </w:t>
            </w:r>
          </w:p>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Максимально допустимое количество смысловых ошибок при ответе на вопросы к прослушанному тексту – более 3. </w:t>
            </w:r>
            <w:r w:rsidRPr="008E5A9B">
              <w:rPr>
                <w:rFonts w:ascii="Times New Roman" w:hAnsi="Times New Roman" w:cs="Times New Roman"/>
                <w:sz w:val="24"/>
                <w:szCs w:val="24"/>
              </w:rPr>
              <w:lastRenderedPageBreak/>
              <w:t>Максимальное количество грамматических ошибок – 5.</w:t>
            </w:r>
          </w:p>
        </w:tc>
        <w:tc>
          <w:tcPr>
            <w:tcW w:w="706" w:type="pct"/>
          </w:tcPr>
          <w:p w:rsidR="00B67D3D" w:rsidRPr="008E5A9B" w:rsidRDefault="00B67D3D" w:rsidP="009847F6">
            <w:pPr>
              <w:suppressAutoHyphens/>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lastRenderedPageBreak/>
              <w:t>2 (неуд.)</w:t>
            </w:r>
          </w:p>
        </w:tc>
      </w:tr>
    </w:tbl>
    <w:p w:rsidR="009F1FD2" w:rsidRPr="008E5A9B" w:rsidRDefault="009F1FD2" w:rsidP="009847F6">
      <w:pPr>
        <w:suppressAutoHyphens/>
        <w:spacing w:line="360" w:lineRule="auto"/>
        <w:ind w:left="1245"/>
        <w:jc w:val="center"/>
        <w:rPr>
          <w:rFonts w:ascii="Times New Roman" w:hAnsi="Times New Roman" w:cs="Times New Roman"/>
          <w:b/>
          <w:sz w:val="24"/>
          <w:szCs w:val="24"/>
        </w:rPr>
      </w:pPr>
    </w:p>
    <w:p w:rsidR="00B67D3D" w:rsidRPr="008E5A9B" w:rsidRDefault="00B67D3D" w:rsidP="009847F6">
      <w:pPr>
        <w:suppressAutoHyphens/>
        <w:spacing w:line="360" w:lineRule="auto"/>
        <w:ind w:left="1245"/>
        <w:jc w:val="center"/>
        <w:rPr>
          <w:rFonts w:ascii="Times New Roman" w:hAnsi="Times New Roman" w:cs="Times New Roman"/>
          <w:b/>
          <w:sz w:val="24"/>
          <w:szCs w:val="24"/>
        </w:rPr>
      </w:pPr>
      <w:r w:rsidRPr="008E5A9B">
        <w:rPr>
          <w:rFonts w:ascii="Times New Roman" w:hAnsi="Times New Roman" w:cs="Times New Roman"/>
          <w:b/>
          <w:sz w:val="24"/>
          <w:szCs w:val="24"/>
        </w:rPr>
        <w:t>Критерии оценивания навыков чтения</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66"/>
        <w:gridCol w:w="4589"/>
        <w:gridCol w:w="1439"/>
      </w:tblGrid>
      <w:tr w:rsidR="00B67D3D" w:rsidRPr="008E5A9B" w:rsidTr="001E27B5">
        <w:tc>
          <w:tcPr>
            <w:tcW w:w="2043" w:type="pct"/>
          </w:tcPr>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Решение коммуникативной задачи</w:t>
            </w:r>
          </w:p>
        </w:tc>
        <w:tc>
          <w:tcPr>
            <w:tcW w:w="2251" w:type="pct"/>
          </w:tcPr>
          <w:p w:rsidR="00B67D3D" w:rsidRPr="008E5A9B" w:rsidRDefault="00B67D3D" w:rsidP="009847F6">
            <w:pPr>
              <w:suppressAutoHyphens/>
              <w:spacing w:line="360" w:lineRule="auto"/>
              <w:jc w:val="center"/>
              <w:rPr>
                <w:rFonts w:ascii="Times New Roman" w:hAnsi="Times New Roman" w:cs="Times New Roman"/>
                <w:b/>
                <w:sz w:val="24"/>
                <w:szCs w:val="24"/>
              </w:rPr>
            </w:pPr>
          </w:p>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Характеристика ответа</w:t>
            </w:r>
          </w:p>
          <w:p w:rsidR="00B67D3D" w:rsidRPr="008E5A9B" w:rsidRDefault="00B67D3D" w:rsidP="009847F6">
            <w:pPr>
              <w:suppressAutoHyphens/>
              <w:spacing w:line="360" w:lineRule="auto"/>
              <w:jc w:val="center"/>
              <w:rPr>
                <w:rFonts w:ascii="Times New Roman" w:hAnsi="Times New Roman" w:cs="Times New Roman"/>
                <w:b/>
                <w:sz w:val="24"/>
                <w:szCs w:val="24"/>
              </w:rPr>
            </w:pPr>
          </w:p>
        </w:tc>
        <w:tc>
          <w:tcPr>
            <w:tcW w:w="706" w:type="pct"/>
          </w:tcPr>
          <w:p w:rsidR="00B67D3D" w:rsidRPr="008E5A9B" w:rsidRDefault="00B67D3D" w:rsidP="009847F6">
            <w:pPr>
              <w:suppressAutoHyphens/>
              <w:spacing w:line="360" w:lineRule="auto"/>
              <w:ind w:right="670"/>
              <w:jc w:val="center"/>
              <w:rPr>
                <w:rFonts w:ascii="Times New Roman" w:hAnsi="Times New Roman" w:cs="Times New Roman"/>
                <w:b/>
                <w:sz w:val="24"/>
                <w:szCs w:val="24"/>
              </w:rPr>
            </w:pPr>
          </w:p>
          <w:p w:rsidR="00B67D3D" w:rsidRPr="008E5A9B" w:rsidRDefault="00B67D3D" w:rsidP="009847F6">
            <w:pPr>
              <w:suppressAutoHyphens/>
              <w:spacing w:line="360" w:lineRule="auto"/>
              <w:jc w:val="center"/>
              <w:rPr>
                <w:rFonts w:ascii="Times New Roman" w:hAnsi="Times New Roman" w:cs="Times New Roman"/>
                <w:b/>
                <w:sz w:val="24"/>
                <w:szCs w:val="24"/>
              </w:rPr>
            </w:pPr>
            <w:r w:rsidRPr="008E5A9B">
              <w:rPr>
                <w:rFonts w:ascii="Times New Roman" w:hAnsi="Times New Roman" w:cs="Times New Roman"/>
                <w:b/>
                <w:sz w:val="24"/>
                <w:szCs w:val="24"/>
              </w:rPr>
              <w:t>Оценка</w:t>
            </w:r>
          </w:p>
        </w:tc>
      </w:tr>
      <w:tr w:rsidR="00B67D3D" w:rsidRPr="008E5A9B" w:rsidTr="001E27B5">
        <w:tc>
          <w:tcPr>
            <w:tcW w:w="2043"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b/>
                <w:sz w:val="24"/>
                <w:szCs w:val="24"/>
              </w:rPr>
              <w:t>Коммуникативная задача полностью решена</w:t>
            </w:r>
            <w:r w:rsidRPr="008E5A9B">
              <w:rPr>
                <w:rFonts w:ascii="Times New Roman" w:hAnsi="Times New Roman" w:cs="Times New Roman"/>
                <w:sz w:val="24"/>
                <w:szCs w:val="24"/>
              </w:rPr>
              <w:t>;</w:t>
            </w:r>
          </w:p>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 xml:space="preserve">ученик полностью понял и осмыслил содержание текста в объеме, предусмотренном заданием </w:t>
            </w:r>
          </w:p>
        </w:tc>
        <w:tc>
          <w:tcPr>
            <w:tcW w:w="2251"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Демонстрирует хорошие </w:t>
            </w:r>
            <w:proofErr w:type="gramStart"/>
            <w:r w:rsidRPr="008E5A9B">
              <w:rPr>
                <w:rFonts w:ascii="Times New Roman" w:hAnsi="Times New Roman" w:cs="Times New Roman"/>
                <w:sz w:val="24"/>
                <w:szCs w:val="24"/>
              </w:rPr>
              <w:t>навыки</w:t>
            </w:r>
            <w:proofErr w:type="gramEnd"/>
            <w:r w:rsidRPr="008E5A9B">
              <w:rPr>
                <w:rFonts w:ascii="Times New Roman" w:hAnsi="Times New Roman" w:cs="Times New Roman"/>
                <w:sz w:val="24"/>
                <w:szCs w:val="24"/>
              </w:rPr>
              <w:t xml:space="preserve"> и умения использования правил чтения, практически не допускает ошибок. Темп чтения беглый, естественный (близкий к </w:t>
            </w:r>
            <w:proofErr w:type="gramStart"/>
            <w:r w:rsidRPr="008E5A9B">
              <w:rPr>
                <w:rFonts w:ascii="Times New Roman" w:hAnsi="Times New Roman" w:cs="Times New Roman"/>
                <w:sz w:val="24"/>
                <w:szCs w:val="24"/>
              </w:rPr>
              <w:t>естественному</w:t>
            </w:r>
            <w:proofErr w:type="gramEnd"/>
            <w:r w:rsidRPr="008E5A9B">
              <w:rPr>
                <w:rFonts w:ascii="Times New Roman" w:hAnsi="Times New Roman" w:cs="Times New Roman"/>
                <w:sz w:val="24"/>
                <w:szCs w:val="24"/>
              </w:rPr>
              <w:t>). Учащийся полностью понял содержание текста и выполнил все задания к текстам</w:t>
            </w:r>
          </w:p>
        </w:tc>
        <w:tc>
          <w:tcPr>
            <w:tcW w:w="706" w:type="pct"/>
          </w:tcPr>
          <w:p w:rsidR="00B67D3D" w:rsidRPr="008E5A9B" w:rsidRDefault="00B67D3D" w:rsidP="009847F6">
            <w:pPr>
              <w:tabs>
                <w:tab w:val="left" w:pos="1167"/>
              </w:tabs>
              <w:suppressAutoHyphens/>
              <w:spacing w:line="360" w:lineRule="auto"/>
              <w:ind w:right="33"/>
              <w:jc w:val="center"/>
              <w:rPr>
                <w:rFonts w:ascii="Times New Roman" w:hAnsi="Times New Roman" w:cs="Times New Roman"/>
                <w:sz w:val="24"/>
                <w:szCs w:val="24"/>
              </w:rPr>
            </w:pPr>
            <w:r w:rsidRPr="008E5A9B">
              <w:rPr>
                <w:rFonts w:ascii="Times New Roman" w:hAnsi="Times New Roman" w:cs="Times New Roman"/>
                <w:sz w:val="24"/>
                <w:szCs w:val="24"/>
              </w:rPr>
              <w:t>5 (</w:t>
            </w:r>
            <w:proofErr w:type="spellStart"/>
            <w:r w:rsidRPr="008E5A9B">
              <w:rPr>
                <w:rFonts w:ascii="Times New Roman" w:hAnsi="Times New Roman" w:cs="Times New Roman"/>
                <w:sz w:val="24"/>
                <w:szCs w:val="24"/>
              </w:rPr>
              <w:t>отл</w:t>
            </w:r>
            <w:proofErr w:type="spellEnd"/>
            <w:r w:rsidRPr="008E5A9B">
              <w:rPr>
                <w:rFonts w:ascii="Times New Roman" w:hAnsi="Times New Roman" w:cs="Times New Roman"/>
                <w:sz w:val="24"/>
                <w:szCs w:val="24"/>
              </w:rPr>
              <w:t>.)</w:t>
            </w:r>
          </w:p>
        </w:tc>
      </w:tr>
      <w:tr w:rsidR="00B67D3D" w:rsidRPr="008E5A9B" w:rsidTr="001E27B5">
        <w:tc>
          <w:tcPr>
            <w:tcW w:w="2043"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b/>
                <w:sz w:val="24"/>
                <w:szCs w:val="24"/>
              </w:rPr>
              <w:t>Коммуникативная задача решена</w:t>
            </w:r>
            <w:r w:rsidRPr="008E5A9B">
              <w:rPr>
                <w:rFonts w:ascii="Times New Roman" w:hAnsi="Times New Roman" w:cs="Times New Roman"/>
                <w:sz w:val="24"/>
                <w:szCs w:val="24"/>
              </w:rPr>
              <w:t>;</w:t>
            </w:r>
          </w:p>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2251"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Демонстрирует достаточно хорошее владение техникой чтения, допускает 2-4 ошибки в пределах изученного материала, не препятствующих общему пониманию прочитанного, и сам может их исправить. Чтение в ровном темпе, с небольшими паузами. Учащийся понял содержание текста за исключением деталей и выполнив 2/3 заданий к тексту</w:t>
            </w:r>
            <w:r w:rsidRPr="008E5A9B">
              <w:rPr>
                <w:rFonts w:ascii="Times New Roman" w:hAnsi="Times New Roman" w:cs="Times New Roman"/>
                <w:sz w:val="24"/>
                <w:szCs w:val="24"/>
                <w:lang w:eastAsia="ar-SA"/>
              </w:rPr>
              <w:t>.</w:t>
            </w:r>
          </w:p>
        </w:tc>
        <w:tc>
          <w:tcPr>
            <w:tcW w:w="706" w:type="pct"/>
          </w:tcPr>
          <w:p w:rsidR="00B67D3D" w:rsidRPr="008E5A9B" w:rsidRDefault="00B67D3D" w:rsidP="009847F6">
            <w:pPr>
              <w:tabs>
                <w:tab w:val="left" w:pos="1200"/>
              </w:tabs>
              <w:suppressAutoHyphens/>
              <w:spacing w:line="360" w:lineRule="auto"/>
              <w:ind w:right="33"/>
              <w:jc w:val="center"/>
              <w:rPr>
                <w:rFonts w:ascii="Times New Roman" w:hAnsi="Times New Roman" w:cs="Times New Roman"/>
                <w:sz w:val="24"/>
                <w:szCs w:val="24"/>
              </w:rPr>
            </w:pPr>
            <w:r w:rsidRPr="008E5A9B">
              <w:rPr>
                <w:rFonts w:ascii="Times New Roman" w:hAnsi="Times New Roman" w:cs="Times New Roman"/>
                <w:sz w:val="24"/>
                <w:szCs w:val="24"/>
              </w:rPr>
              <w:t>4 (хор.)</w:t>
            </w:r>
          </w:p>
        </w:tc>
      </w:tr>
      <w:tr w:rsidR="00B67D3D" w:rsidRPr="008E5A9B" w:rsidTr="001E27B5">
        <w:tc>
          <w:tcPr>
            <w:tcW w:w="2043" w:type="pct"/>
          </w:tcPr>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b/>
                <w:sz w:val="24"/>
                <w:szCs w:val="24"/>
              </w:rPr>
              <w:t>Коммуникативная задача решена частично</w:t>
            </w:r>
            <w:r w:rsidRPr="008E5A9B">
              <w:rPr>
                <w:rFonts w:ascii="Times New Roman" w:hAnsi="Times New Roman" w:cs="Times New Roman"/>
                <w:sz w:val="24"/>
                <w:szCs w:val="24"/>
              </w:rPr>
              <w:t xml:space="preserve">; </w:t>
            </w:r>
          </w:p>
          <w:p w:rsidR="00B67D3D" w:rsidRPr="008E5A9B" w:rsidRDefault="00B67D3D" w:rsidP="009847F6">
            <w:pPr>
              <w:suppressAutoHyphens/>
              <w:spacing w:line="360" w:lineRule="auto"/>
              <w:rPr>
                <w:rFonts w:ascii="Times New Roman" w:hAnsi="Times New Roman" w:cs="Times New Roman"/>
                <w:sz w:val="24"/>
                <w:szCs w:val="24"/>
              </w:rPr>
            </w:pPr>
            <w:r w:rsidRPr="008E5A9B">
              <w:rPr>
                <w:rFonts w:ascii="Times New Roman" w:hAnsi="Times New Roman" w:cs="Times New Roman"/>
                <w:sz w:val="24"/>
                <w:szCs w:val="24"/>
              </w:rPr>
              <w:t>ученик частично понял и осмыслил содержание прочитанного иноязычного текста</w:t>
            </w:r>
          </w:p>
        </w:tc>
        <w:tc>
          <w:tcPr>
            <w:tcW w:w="2251" w:type="pct"/>
          </w:tcPr>
          <w:p w:rsidR="00B67D3D" w:rsidRPr="008E5A9B" w:rsidRDefault="00B67D3D" w:rsidP="009847F6">
            <w:pPr>
              <w:suppressAutoHyphens/>
              <w:spacing w:line="360" w:lineRule="auto"/>
              <w:jc w:val="both"/>
              <w:rPr>
                <w:rFonts w:ascii="Times New Roman" w:hAnsi="Times New Roman" w:cs="Times New Roman"/>
                <w:sz w:val="24"/>
                <w:szCs w:val="24"/>
              </w:rPr>
            </w:pPr>
            <w:r w:rsidRPr="008E5A9B">
              <w:rPr>
                <w:rFonts w:ascii="Times New Roman" w:hAnsi="Times New Roman" w:cs="Times New Roman"/>
                <w:sz w:val="24"/>
                <w:szCs w:val="24"/>
              </w:rPr>
              <w:t xml:space="preserve">Темп речи невысокий, с заметными паузами. Использует простые речевые модели. Допускает большое количество ошибок, иногда препятствующих пониманию </w:t>
            </w:r>
            <w:proofErr w:type="gramStart"/>
            <w:r w:rsidRPr="008E5A9B">
              <w:rPr>
                <w:rFonts w:ascii="Times New Roman" w:hAnsi="Times New Roman" w:cs="Times New Roman"/>
                <w:sz w:val="24"/>
                <w:szCs w:val="24"/>
              </w:rPr>
              <w:t>прочитанного</w:t>
            </w:r>
            <w:proofErr w:type="gramEnd"/>
            <w:r w:rsidRPr="008E5A9B">
              <w:rPr>
                <w:rFonts w:ascii="Times New Roman" w:hAnsi="Times New Roman" w:cs="Times New Roman"/>
                <w:sz w:val="24"/>
                <w:szCs w:val="24"/>
              </w:rPr>
              <w:t>.  Учащийся понял только основное содержание текста и выполнил 1/3 задания к тексту</w:t>
            </w:r>
          </w:p>
          <w:p w:rsidR="00B67D3D" w:rsidRPr="008E5A9B" w:rsidRDefault="00B67D3D" w:rsidP="009847F6">
            <w:pPr>
              <w:suppressAutoHyphens/>
              <w:spacing w:line="360" w:lineRule="auto"/>
              <w:rPr>
                <w:rFonts w:ascii="Times New Roman" w:hAnsi="Times New Roman" w:cs="Times New Roman"/>
                <w:sz w:val="24"/>
                <w:szCs w:val="24"/>
              </w:rPr>
            </w:pPr>
          </w:p>
        </w:tc>
        <w:tc>
          <w:tcPr>
            <w:tcW w:w="706" w:type="pct"/>
          </w:tcPr>
          <w:p w:rsidR="00B67D3D" w:rsidRPr="008E5A9B" w:rsidRDefault="00B67D3D" w:rsidP="009847F6">
            <w:pPr>
              <w:suppressAutoHyphens/>
              <w:spacing w:line="360" w:lineRule="auto"/>
              <w:jc w:val="center"/>
              <w:rPr>
                <w:rFonts w:ascii="Times New Roman" w:hAnsi="Times New Roman" w:cs="Times New Roman"/>
                <w:sz w:val="24"/>
                <w:szCs w:val="24"/>
              </w:rPr>
            </w:pPr>
            <w:r w:rsidRPr="008E5A9B">
              <w:rPr>
                <w:rFonts w:ascii="Times New Roman" w:hAnsi="Times New Roman" w:cs="Times New Roman"/>
                <w:sz w:val="24"/>
                <w:szCs w:val="24"/>
              </w:rPr>
              <w:t>3 (удов.)</w:t>
            </w:r>
          </w:p>
        </w:tc>
      </w:tr>
      <w:tr w:rsidR="00B67D3D" w:rsidRPr="008E5A9B" w:rsidTr="001E27B5">
        <w:tc>
          <w:tcPr>
            <w:tcW w:w="2043" w:type="pct"/>
          </w:tcPr>
          <w:p w:rsidR="00B67D3D" w:rsidRPr="008E5A9B" w:rsidRDefault="00B67D3D" w:rsidP="009847F6">
            <w:pPr>
              <w:suppressAutoHyphens/>
              <w:spacing w:line="360" w:lineRule="auto"/>
              <w:rPr>
                <w:rFonts w:ascii="Times New Roman" w:hAnsi="Times New Roman" w:cs="Times New Roman"/>
                <w:sz w:val="24"/>
                <w:szCs w:val="24"/>
                <w:lang w:eastAsia="ar-SA"/>
              </w:rPr>
            </w:pPr>
            <w:r w:rsidRPr="008E5A9B">
              <w:rPr>
                <w:rFonts w:ascii="Times New Roman" w:hAnsi="Times New Roman" w:cs="Times New Roman"/>
                <w:b/>
                <w:sz w:val="24"/>
                <w:szCs w:val="24"/>
                <w:lang w:eastAsia="ar-SA"/>
              </w:rPr>
              <w:t>Коммуникативная задача не решена</w:t>
            </w:r>
            <w:r w:rsidRPr="008E5A9B">
              <w:rPr>
                <w:rFonts w:ascii="Times New Roman" w:hAnsi="Times New Roman" w:cs="Times New Roman"/>
                <w:sz w:val="24"/>
                <w:szCs w:val="24"/>
                <w:lang w:eastAsia="ar-SA"/>
              </w:rPr>
              <w:t xml:space="preserve">, </w:t>
            </w:r>
          </w:p>
          <w:p w:rsidR="00B67D3D" w:rsidRPr="008E5A9B" w:rsidRDefault="00B67D3D" w:rsidP="009847F6">
            <w:pPr>
              <w:suppressAutoHyphens/>
              <w:spacing w:line="360" w:lineRule="auto"/>
              <w:rPr>
                <w:rFonts w:ascii="Times New Roman" w:hAnsi="Times New Roman" w:cs="Times New Roman"/>
                <w:sz w:val="24"/>
                <w:szCs w:val="24"/>
                <w:lang w:eastAsia="ar-SA"/>
              </w:rPr>
            </w:pPr>
            <w:r w:rsidRPr="008E5A9B">
              <w:rPr>
                <w:rFonts w:ascii="Times New Roman" w:hAnsi="Times New Roman" w:cs="Times New Roman"/>
                <w:sz w:val="24"/>
                <w:szCs w:val="24"/>
                <w:lang w:eastAsia="ar-SA"/>
              </w:rPr>
              <w:t>ученик  не понял прочитанного иноязычного текста в объёме, предусмотренном заданием</w:t>
            </w:r>
          </w:p>
          <w:p w:rsidR="00B67D3D" w:rsidRPr="008E5A9B" w:rsidRDefault="00B67D3D" w:rsidP="009847F6">
            <w:pPr>
              <w:suppressAutoHyphens/>
              <w:spacing w:before="100" w:beforeAutospacing="1" w:after="100" w:afterAutospacing="1" w:line="360" w:lineRule="auto"/>
              <w:rPr>
                <w:rFonts w:ascii="Times New Roman" w:hAnsi="Times New Roman" w:cs="Times New Roman"/>
                <w:sz w:val="24"/>
                <w:szCs w:val="24"/>
                <w:lang w:eastAsia="ar-SA"/>
              </w:rPr>
            </w:pPr>
          </w:p>
        </w:tc>
        <w:tc>
          <w:tcPr>
            <w:tcW w:w="2251" w:type="pct"/>
          </w:tcPr>
          <w:p w:rsidR="00B67D3D" w:rsidRPr="008E5A9B" w:rsidRDefault="00B67D3D" w:rsidP="009847F6">
            <w:pPr>
              <w:suppressAutoHyphens/>
              <w:spacing w:before="100" w:beforeAutospacing="1" w:after="100" w:afterAutospacing="1" w:line="360" w:lineRule="auto"/>
              <w:rPr>
                <w:rFonts w:ascii="Times New Roman" w:hAnsi="Times New Roman" w:cs="Times New Roman"/>
                <w:sz w:val="24"/>
                <w:szCs w:val="24"/>
                <w:lang w:eastAsia="ar-SA"/>
              </w:rPr>
            </w:pPr>
            <w:r w:rsidRPr="008E5A9B">
              <w:rPr>
                <w:rFonts w:ascii="Times New Roman" w:hAnsi="Times New Roman" w:cs="Times New Roman"/>
                <w:sz w:val="24"/>
                <w:szCs w:val="24"/>
                <w:lang w:eastAsia="ar-SA"/>
              </w:rPr>
              <w:lastRenderedPageBreak/>
              <w:t xml:space="preserve">Демонстрирует многочисленные ошибки в чтении текста, </w:t>
            </w:r>
            <w:r w:rsidRPr="008E5A9B">
              <w:rPr>
                <w:rFonts w:ascii="Times New Roman" w:hAnsi="Times New Roman" w:cs="Times New Roman"/>
                <w:sz w:val="24"/>
                <w:szCs w:val="24"/>
              </w:rPr>
              <w:t xml:space="preserve">часто </w:t>
            </w:r>
            <w:proofErr w:type="gramStart"/>
            <w:r w:rsidRPr="008E5A9B">
              <w:rPr>
                <w:rFonts w:ascii="Times New Roman" w:hAnsi="Times New Roman" w:cs="Times New Roman"/>
                <w:sz w:val="24"/>
                <w:szCs w:val="24"/>
              </w:rPr>
              <w:t>препятствующих</w:t>
            </w:r>
            <w:proofErr w:type="gramEnd"/>
            <w:r w:rsidRPr="008E5A9B">
              <w:rPr>
                <w:rFonts w:ascii="Times New Roman" w:hAnsi="Times New Roman" w:cs="Times New Roman"/>
                <w:sz w:val="24"/>
                <w:szCs w:val="24"/>
              </w:rPr>
              <w:t xml:space="preserve"> пониманию смысла прочитанного.  Темп чтения низкий.</w:t>
            </w:r>
          </w:p>
        </w:tc>
        <w:tc>
          <w:tcPr>
            <w:tcW w:w="706" w:type="pct"/>
          </w:tcPr>
          <w:p w:rsidR="00B67D3D" w:rsidRPr="008E5A9B" w:rsidRDefault="00B67D3D" w:rsidP="009847F6">
            <w:pPr>
              <w:suppressAutoHyphens/>
              <w:spacing w:line="360" w:lineRule="auto"/>
              <w:ind w:right="33"/>
              <w:jc w:val="center"/>
              <w:rPr>
                <w:rFonts w:ascii="Times New Roman" w:hAnsi="Times New Roman" w:cs="Times New Roman"/>
                <w:sz w:val="24"/>
                <w:szCs w:val="24"/>
              </w:rPr>
            </w:pPr>
            <w:r w:rsidRPr="008E5A9B">
              <w:rPr>
                <w:rFonts w:ascii="Times New Roman" w:hAnsi="Times New Roman" w:cs="Times New Roman"/>
                <w:sz w:val="24"/>
                <w:szCs w:val="24"/>
              </w:rPr>
              <w:t>2 (неуд.)</w:t>
            </w:r>
          </w:p>
        </w:tc>
      </w:tr>
    </w:tbl>
    <w:p w:rsidR="00B67D3D" w:rsidRPr="008E5A9B" w:rsidRDefault="00B67D3D" w:rsidP="009847F6">
      <w:pPr>
        <w:suppressAutoHyphens/>
        <w:spacing w:line="360" w:lineRule="auto"/>
        <w:ind w:left="1245"/>
        <w:rPr>
          <w:rFonts w:ascii="Times New Roman" w:hAnsi="Times New Roman" w:cs="Times New Roman"/>
          <w:b/>
          <w:bCs/>
          <w:sz w:val="24"/>
          <w:szCs w:val="24"/>
          <w:lang w:eastAsia="ar-SA"/>
        </w:rPr>
      </w:pPr>
    </w:p>
    <w:p w:rsidR="00B67D3D" w:rsidRPr="008E5A9B" w:rsidRDefault="00B67D3D" w:rsidP="009847F6">
      <w:pPr>
        <w:suppressAutoHyphens/>
        <w:spacing w:line="360" w:lineRule="auto"/>
        <w:ind w:left="1245"/>
        <w:rPr>
          <w:rFonts w:ascii="Times New Roman" w:hAnsi="Times New Roman" w:cs="Times New Roman"/>
          <w:b/>
          <w:sz w:val="24"/>
          <w:szCs w:val="24"/>
          <w:lang w:eastAsia="ar-SA"/>
        </w:rPr>
      </w:pPr>
      <w:r w:rsidRPr="008E5A9B">
        <w:rPr>
          <w:rFonts w:ascii="Times New Roman" w:hAnsi="Times New Roman" w:cs="Times New Roman"/>
          <w:b/>
          <w:bCs/>
          <w:sz w:val="24"/>
          <w:szCs w:val="24"/>
          <w:lang w:eastAsia="ar-SA"/>
        </w:rPr>
        <w:t xml:space="preserve"> Критерии оценивания письменных работ</w:t>
      </w:r>
    </w:p>
    <w:p w:rsidR="00B67D3D" w:rsidRPr="008E5A9B" w:rsidRDefault="00B67D3D" w:rsidP="009847F6">
      <w:pPr>
        <w:widowControl/>
        <w:numPr>
          <w:ilvl w:val="0"/>
          <w:numId w:val="6"/>
        </w:numPr>
        <w:suppressAutoHyphens/>
        <w:autoSpaceDE/>
        <w:autoSpaceDN/>
        <w:spacing w:line="360" w:lineRule="auto"/>
        <w:ind w:left="284"/>
        <w:jc w:val="both"/>
        <w:rPr>
          <w:rFonts w:ascii="Times New Roman" w:hAnsi="Times New Roman" w:cs="Times New Roman"/>
          <w:sz w:val="24"/>
          <w:szCs w:val="24"/>
          <w:lang w:eastAsia="ar-SA"/>
        </w:rPr>
      </w:pPr>
      <w:r w:rsidRPr="008E5A9B">
        <w:rPr>
          <w:rFonts w:ascii="Times New Roman" w:hAnsi="Times New Roman" w:cs="Times New Roman"/>
          <w:b/>
          <w:bCs/>
          <w:sz w:val="24"/>
          <w:szCs w:val="24"/>
          <w:lang w:eastAsia="ar-SA"/>
        </w:rPr>
        <w:t>За письменные работы </w:t>
      </w:r>
      <w:r w:rsidRPr="008E5A9B">
        <w:rPr>
          <w:rFonts w:ascii="Times New Roman" w:hAnsi="Times New Roman" w:cs="Times New Roman"/>
          <w:sz w:val="24"/>
          <w:szCs w:val="24"/>
          <w:lang w:eastAsia="ar-SA"/>
        </w:rPr>
        <w:t>(тестовые работы, словарный диктант) оценка вычисляется исходя из процента правильных ответов:</w:t>
      </w:r>
    </w:p>
    <w:p w:rsidR="00B67D3D" w:rsidRPr="008E5A9B" w:rsidRDefault="00B67D3D" w:rsidP="009847F6">
      <w:pPr>
        <w:suppressAutoHyphens/>
        <w:spacing w:line="360" w:lineRule="auto"/>
        <w:ind w:left="960"/>
        <w:jc w:val="both"/>
        <w:rPr>
          <w:rFonts w:ascii="Times New Roman" w:hAnsi="Times New Roman" w:cs="Times New Roman"/>
          <w:sz w:val="24"/>
          <w:szCs w:val="24"/>
          <w:lang w:eastAsia="ar-SA"/>
        </w:rPr>
      </w:pPr>
    </w:p>
    <w:tbl>
      <w:tblPr>
        <w:tblpPr w:leftFromText="180" w:rightFromText="180" w:vertAnchor="text" w:horzAnchor="page" w:tblpX="1641" w:tblpY="236"/>
        <w:tblW w:w="5000" w:type="pct"/>
        <w:tblCellMar>
          <w:left w:w="0" w:type="dxa"/>
          <w:right w:w="0" w:type="dxa"/>
        </w:tblCellMar>
        <w:tblLook w:val="00A0"/>
      </w:tblPr>
      <w:tblGrid>
        <w:gridCol w:w="2500"/>
        <w:gridCol w:w="2500"/>
        <w:gridCol w:w="2500"/>
        <w:gridCol w:w="2500"/>
      </w:tblGrid>
      <w:tr w:rsidR="00B67D3D" w:rsidRPr="008E5A9B" w:rsidTr="001E27B5">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b/>
                <w:bCs/>
                <w:sz w:val="24"/>
                <w:szCs w:val="24"/>
                <w:lang w:eastAsia="ar-SA"/>
              </w:rPr>
              <w:t>Виды работ</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b/>
                <w:bCs/>
                <w:sz w:val="24"/>
                <w:szCs w:val="24"/>
                <w:lang w:eastAsia="ar-SA"/>
              </w:rPr>
              <w:t>Оценка «3»</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b/>
                <w:bCs/>
                <w:sz w:val="24"/>
                <w:szCs w:val="24"/>
                <w:lang w:eastAsia="ar-SA"/>
              </w:rPr>
              <w:t>Оценка «4»</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b/>
                <w:bCs/>
                <w:sz w:val="24"/>
                <w:szCs w:val="24"/>
                <w:lang w:eastAsia="ar-SA"/>
              </w:rPr>
              <w:t>Оценка «5»</w:t>
            </w:r>
          </w:p>
        </w:tc>
      </w:tr>
      <w:tr w:rsidR="00B67D3D" w:rsidRPr="008E5A9B" w:rsidTr="001E27B5">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 xml:space="preserve">Тестовые работы </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От 50% до 65%</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От 65% до 75%</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От 75% до 100%</w:t>
            </w:r>
          </w:p>
        </w:tc>
      </w:tr>
      <w:tr w:rsidR="00B67D3D" w:rsidRPr="008E5A9B" w:rsidTr="001E27B5">
        <w:trPr>
          <w:trHeight w:val="449"/>
        </w:trPr>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Словарный диктант</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D3D" w:rsidRPr="008E5A9B" w:rsidRDefault="00B67D3D" w:rsidP="009847F6">
            <w:pPr>
              <w:shd w:val="clear" w:color="auto" w:fill="FFFFFF"/>
              <w:suppressAutoHyphens/>
              <w:spacing w:line="360" w:lineRule="auto"/>
              <w:rPr>
                <w:rFonts w:ascii="Times New Roman" w:hAnsi="Times New Roman" w:cs="Times New Roman"/>
                <w:sz w:val="24"/>
                <w:szCs w:val="24"/>
                <w:lang w:eastAsia="ar-SA"/>
              </w:rPr>
            </w:pPr>
            <w:r w:rsidRPr="008E5A9B">
              <w:rPr>
                <w:rFonts w:ascii="Times New Roman" w:hAnsi="Times New Roman" w:cs="Times New Roman"/>
                <w:sz w:val="24"/>
                <w:szCs w:val="24"/>
                <w:lang w:eastAsia="ar-SA"/>
              </w:rPr>
              <w:t>От 60% до 74%</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D3D" w:rsidRPr="008E5A9B" w:rsidRDefault="00B67D3D" w:rsidP="009847F6">
            <w:pPr>
              <w:shd w:val="clear" w:color="auto" w:fill="FFFFFF"/>
              <w:suppressAutoHyphens/>
              <w:spacing w:line="360" w:lineRule="auto"/>
              <w:rPr>
                <w:rFonts w:ascii="Times New Roman" w:hAnsi="Times New Roman" w:cs="Times New Roman"/>
                <w:sz w:val="24"/>
                <w:szCs w:val="24"/>
                <w:lang w:eastAsia="ar-SA"/>
              </w:rPr>
            </w:pPr>
            <w:r w:rsidRPr="008E5A9B">
              <w:rPr>
                <w:rFonts w:ascii="Times New Roman" w:hAnsi="Times New Roman" w:cs="Times New Roman"/>
                <w:sz w:val="24"/>
                <w:szCs w:val="24"/>
                <w:lang w:eastAsia="ar-SA"/>
              </w:rPr>
              <w:t>От 75% до 94%</w:t>
            </w:r>
          </w:p>
          <w:p w:rsidR="00B67D3D" w:rsidRPr="008E5A9B" w:rsidRDefault="00B67D3D" w:rsidP="009847F6">
            <w:pPr>
              <w:suppressAutoHyphens/>
              <w:spacing w:line="360" w:lineRule="auto"/>
              <w:jc w:val="both"/>
              <w:rPr>
                <w:rFonts w:ascii="Times New Roman" w:hAnsi="Times New Roman" w:cs="Times New Roman"/>
                <w:sz w:val="24"/>
                <w:szCs w:val="24"/>
                <w:lang w:eastAsia="ar-SA"/>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7D3D" w:rsidRPr="008E5A9B" w:rsidRDefault="00B67D3D" w:rsidP="009847F6">
            <w:pPr>
              <w:shd w:val="clear" w:color="auto" w:fill="FFFFFF"/>
              <w:suppressAutoHyphens/>
              <w:spacing w:line="360" w:lineRule="auto"/>
              <w:rPr>
                <w:rFonts w:ascii="Times New Roman" w:hAnsi="Times New Roman" w:cs="Times New Roman"/>
                <w:sz w:val="24"/>
                <w:szCs w:val="24"/>
                <w:lang w:eastAsia="ar-SA"/>
              </w:rPr>
            </w:pPr>
            <w:r w:rsidRPr="008E5A9B">
              <w:rPr>
                <w:rFonts w:ascii="Times New Roman" w:hAnsi="Times New Roman" w:cs="Times New Roman"/>
                <w:sz w:val="24"/>
                <w:szCs w:val="24"/>
                <w:lang w:eastAsia="ar-SA"/>
              </w:rPr>
              <w:t>От 95% до 100%</w:t>
            </w:r>
          </w:p>
          <w:p w:rsidR="00B67D3D" w:rsidRPr="008E5A9B" w:rsidRDefault="00B67D3D" w:rsidP="009847F6">
            <w:pPr>
              <w:suppressAutoHyphens/>
              <w:spacing w:line="360" w:lineRule="auto"/>
              <w:jc w:val="both"/>
              <w:rPr>
                <w:rFonts w:ascii="Times New Roman" w:hAnsi="Times New Roman" w:cs="Times New Roman"/>
                <w:sz w:val="24"/>
                <w:szCs w:val="24"/>
                <w:lang w:eastAsia="ar-SA"/>
              </w:rPr>
            </w:pPr>
          </w:p>
        </w:tc>
      </w:tr>
    </w:tbl>
    <w:p w:rsidR="00B67D3D" w:rsidRPr="008E5A9B" w:rsidRDefault="00B67D3D" w:rsidP="009847F6">
      <w:pPr>
        <w:suppressAutoHyphens/>
        <w:spacing w:line="360" w:lineRule="auto"/>
        <w:jc w:val="both"/>
        <w:rPr>
          <w:rFonts w:ascii="Times New Roman" w:hAnsi="Times New Roman" w:cs="Times New Roman"/>
          <w:b/>
          <w:bCs/>
          <w:sz w:val="24"/>
          <w:szCs w:val="24"/>
          <w:lang w:eastAsia="ar-SA"/>
        </w:rPr>
      </w:pPr>
    </w:p>
    <w:p w:rsidR="00B67D3D" w:rsidRPr="008E5A9B" w:rsidRDefault="00B67D3D" w:rsidP="009847F6">
      <w:pPr>
        <w:shd w:val="clear" w:color="auto" w:fill="FFFFFF"/>
        <w:suppressAutoHyphens/>
        <w:spacing w:before="280" w:after="280" w:line="360" w:lineRule="auto"/>
        <w:ind w:left="720"/>
        <w:rPr>
          <w:rFonts w:ascii="Times New Roman" w:hAnsi="Times New Roman" w:cs="Times New Roman"/>
          <w:sz w:val="24"/>
          <w:szCs w:val="24"/>
          <w:lang w:eastAsia="ar-SA"/>
        </w:rPr>
      </w:pPr>
      <w:r w:rsidRPr="008E5A9B">
        <w:rPr>
          <w:rFonts w:ascii="Times New Roman" w:hAnsi="Times New Roman" w:cs="Times New Roman"/>
          <w:b/>
          <w:bCs/>
          <w:sz w:val="24"/>
          <w:szCs w:val="24"/>
          <w:lang w:eastAsia="ar-SA"/>
        </w:rPr>
        <w:t>2. Письменные работы</w:t>
      </w:r>
      <w:r w:rsidRPr="008E5A9B">
        <w:rPr>
          <w:rFonts w:ascii="Times New Roman" w:hAnsi="Times New Roman" w:cs="Times New Roman"/>
          <w:b/>
          <w:bCs/>
          <w:i/>
          <w:iCs/>
          <w:sz w:val="24"/>
          <w:szCs w:val="24"/>
          <w:lang w:eastAsia="ar-SA"/>
        </w:rPr>
        <w:t> </w:t>
      </w:r>
      <w:r w:rsidRPr="008E5A9B">
        <w:rPr>
          <w:rFonts w:ascii="Times New Roman" w:hAnsi="Times New Roman" w:cs="Times New Roman"/>
          <w:sz w:val="24"/>
          <w:szCs w:val="24"/>
          <w:lang w:eastAsia="ar-SA"/>
        </w:rPr>
        <w:t xml:space="preserve">(краткое письмо, поздравительная открытка) оцениваются по пяти критериям: </w:t>
      </w:r>
    </w:p>
    <w:tbl>
      <w:tblPr>
        <w:tblpPr w:leftFromText="180" w:rightFromText="180" w:vertAnchor="text" w:horzAnchor="margin" w:tblpXSpec="right"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28"/>
        <w:gridCol w:w="1467"/>
      </w:tblGrid>
      <w:tr w:rsidR="00B67D3D" w:rsidRPr="008E5A9B" w:rsidTr="001E27B5">
        <w:tc>
          <w:tcPr>
            <w:tcW w:w="8028" w:type="dxa"/>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Учащийся показал знание большого запаса лексики и успешно использовал ее. Практически нет ошибок. Соблюдается правильный порядок слов. Почти нет орфографических ошибок. Соблюдается деление текста на предложения. Имеющиеся неточности не мешают пониманию текста.</w:t>
            </w:r>
          </w:p>
        </w:tc>
        <w:tc>
          <w:tcPr>
            <w:tcW w:w="1467" w:type="dxa"/>
          </w:tcPr>
          <w:p w:rsidR="00B67D3D" w:rsidRPr="008E5A9B" w:rsidRDefault="00B67D3D" w:rsidP="009847F6">
            <w:pPr>
              <w:suppressAutoHyphens/>
              <w:spacing w:line="360" w:lineRule="auto"/>
              <w:rPr>
                <w:rFonts w:ascii="Times New Roman" w:hAnsi="Times New Roman" w:cs="Times New Roman"/>
                <w:sz w:val="24"/>
                <w:szCs w:val="24"/>
                <w:lang w:eastAsia="ar-SA"/>
              </w:rPr>
            </w:pPr>
            <w:r w:rsidRPr="008E5A9B">
              <w:rPr>
                <w:rFonts w:ascii="Times New Roman" w:hAnsi="Times New Roman" w:cs="Times New Roman"/>
                <w:sz w:val="24"/>
                <w:szCs w:val="24"/>
                <w:lang w:eastAsia="ar-SA"/>
              </w:rPr>
              <w:t>Оценка «5»</w:t>
            </w:r>
          </w:p>
        </w:tc>
      </w:tr>
      <w:tr w:rsidR="00B67D3D" w:rsidRPr="008E5A9B" w:rsidTr="001E27B5">
        <w:tc>
          <w:tcPr>
            <w:tcW w:w="8028" w:type="dxa"/>
          </w:tcPr>
          <w:p w:rsidR="00B67D3D" w:rsidRPr="008E5A9B" w:rsidRDefault="00B67D3D" w:rsidP="009847F6">
            <w:pPr>
              <w:shd w:val="clear" w:color="auto" w:fill="FFFFFF"/>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Мысли изложены в основном логично. Допустимы отдельные недостатки при использовании средств передачи логической связи между отдельными частями текста. Учащийся использовал достаточный объем лексики, допуская отдельные неточности в употреблении слов или ограниченный запас слов.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tc>
        <w:tc>
          <w:tcPr>
            <w:tcW w:w="1467" w:type="dxa"/>
          </w:tcPr>
          <w:p w:rsidR="00B67D3D" w:rsidRPr="008E5A9B" w:rsidRDefault="00B67D3D" w:rsidP="009847F6">
            <w:pPr>
              <w:suppressAutoHyphens/>
              <w:spacing w:line="360" w:lineRule="auto"/>
              <w:rPr>
                <w:rFonts w:ascii="Times New Roman" w:hAnsi="Times New Roman" w:cs="Times New Roman"/>
                <w:sz w:val="24"/>
                <w:szCs w:val="24"/>
                <w:lang w:eastAsia="ar-SA"/>
              </w:rPr>
            </w:pPr>
            <w:r w:rsidRPr="008E5A9B">
              <w:rPr>
                <w:rFonts w:ascii="Times New Roman" w:hAnsi="Times New Roman" w:cs="Times New Roman"/>
                <w:sz w:val="24"/>
                <w:szCs w:val="24"/>
                <w:lang w:eastAsia="ar-SA"/>
              </w:rPr>
              <w:t>Оценка «4»</w:t>
            </w:r>
          </w:p>
        </w:tc>
      </w:tr>
      <w:tr w:rsidR="00B67D3D" w:rsidRPr="008E5A9B" w:rsidTr="001E27B5">
        <w:tc>
          <w:tcPr>
            <w:tcW w:w="8028" w:type="dxa"/>
          </w:tcPr>
          <w:p w:rsidR="00B67D3D" w:rsidRPr="008E5A9B" w:rsidRDefault="00B67D3D" w:rsidP="009847F6">
            <w:pPr>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t xml:space="preserve">Коммуникативная задача решена, но языковые погрешности, в том числе </w:t>
            </w:r>
            <w:r w:rsidRPr="008E5A9B">
              <w:rPr>
                <w:rFonts w:ascii="Times New Roman" w:hAnsi="Times New Roman" w:cs="Times New Roman"/>
                <w:sz w:val="24"/>
                <w:szCs w:val="24"/>
                <w:lang w:eastAsia="ar-SA"/>
              </w:rPr>
              <w:lastRenderedPageBreak/>
              <w:t>при применении языковых средств, препятствуют пониманию текста. Мысли не всегда изложены логично.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бурятского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много ошибок, орфографических и пунктуационных, некоторые из них могут приводить к непониманию текста.</w:t>
            </w:r>
          </w:p>
        </w:tc>
        <w:tc>
          <w:tcPr>
            <w:tcW w:w="1467" w:type="dxa"/>
          </w:tcPr>
          <w:p w:rsidR="00B67D3D" w:rsidRPr="008E5A9B" w:rsidRDefault="00B67D3D" w:rsidP="009847F6">
            <w:pPr>
              <w:suppressAutoHyphens/>
              <w:spacing w:line="360" w:lineRule="auto"/>
              <w:rPr>
                <w:rFonts w:ascii="Times New Roman" w:hAnsi="Times New Roman" w:cs="Times New Roman"/>
                <w:sz w:val="24"/>
                <w:szCs w:val="24"/>
                <w:lang w:eastAsia="ar-SA"/>
              </w:rPr>
            </w:pPr>
            <w:r w:rsidRPr="008E5A9B">
              <w:rPr>
                <w:rFonts w:ascii="Times New Roman" w:hAnsi="Times New Roman" w:cs="Times New Roman"/>
                <w:sz w:val="24"/>
                <w:szCs w:val="24"/>
                <w:lang w:eastAsia="ar-SA"/>
              </w:rPr>
              <w:lastRenderedPageBreak/>
              <w:t>Оценка «3»</w:t>
            </w:r>
          </w:p>
        </w:tc>
      </w:tr>
      <w:tr w:rsidR="00B67D3D" w:rsidRPr="008E5A9B" w:rsidTr="001E27B5">
        <w:tc>
          <w:tcPr>
            <w:tcW w:w="8028" w:type="dxa"/>
          </w:tcPr>
          <w:p w:rsidR="00B67D3D" w:rsidRPr="008E5A9B" w:rsidRDefault="00B67D3D" w:rsidP="009847F6">
            <w:pPr>
              <w:shd w:val="clear" w:color="auto" w:fill="FFFFFF"/>
              <w:suppressAutoHyphens/>
              <w:spacing w:line="360" w:lineRule="auto"/>
              <w:jc w:val="both"/>
              <w:rPr>
                <w:rFonts w:ascii="Times New Roman" w:hAnsi="Times New Roman" w:cs="Times New Roman"/>
                <w:sz w:val="24"/>
                <w:szCs w:val="24"/>
                <w:lang w:eastAsia="ar-SA"/>
              </w:rPr>
            </w:pPr>
            <w:r w:rsidRPr="008E5A9B">
              <w:rPr>
                <w:rFonts w:ascii="Times New Roman" w:hAnsi="Times New Roman" w:cs="Times New Roman"/>
                <w:sz w:val="24"/>
                <w:szCs w:val="24"/>
                <w:lang w:eastAsia="ar-SA"/>
              </w:rPr>
              <w:lastRenderedPageBreak/>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tc>
        <w:tc>
          <w:tcPr>
            <w:tcW w:w="1467" w:type="dxa"/>
          </w:tcPr>
          <w:p w:rsidR="00B67D3D" w:rsidRPr="008E5A9B" w:rsidRDefault="00B67D3D" w:rsidP="009847F6">
            <w:pPr>
              <w:suppressAutoHyphens/>
              <w:spacing w:line="360" w:lineRule="auto"/>
              <w:rPr>
                <w:rFonts w:ascii="Times New Roman" w:hAnsi="Times New Roman" w:cs="Times New Roman"/>
                <w:sz w:val="24"/>
                <w:szCs w:val="24"/>
                <w:lang w:eastAsia="ar-SA"/>
              </w:rPr>
            </w:pPr>
            <w:r w:rsidRPr="008E5A9B">
              <w:rPr>
                <w:rFonts w:ascii="Times New Roman" w:hAnsi="Times New Roman" w:cs="Times New Roman"/>
                <w:sz w:val="24"/>
                <w:szCs w:val="24"/>
                <w:lang w:eastAsia="ar-SA"/>
              </w:rPr>
              <w:t>Оценка «2»</w:t>
            </w:r>
          </w:p>
        </w:tc>
      </w:tr>
    </w:tbl>
    <w:p w:rsidR="00B67D3D" w:rsidRPr="008E5A9B" w:rsidRDefault="00B67D3D" w:rsidP="009847F6">
      <w:pPr>
        <w:suppressAutoHyphens/>
        <w:spacing w:line="360" w:lineRule="auto"/>
        <w:ind w:left="567" w:hanging="425"/>
        <w:jc w:val="both"/>
        <w:rPr>
          <w:rFonts w:ascii="Times New Roman" w:hAnsi="Times New Roman" w:cs="Times New Roman"/>
          <w:sz w:val="24"/>
          <w:szCs w:val="24"/>
          <w:lang w:eastAsia="ar-SA"/>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lang w:val="mn-MN"/>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lang w:val="mn-MN"/>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lang w:val="mn-MN"/>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lang w:val="mn-MN"/>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lang w:val="mn-MN"/>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lang w:val="mn-MN"/>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lang w:val="mn-MN"/>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lang w:val="mn-MN"/>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lang w:val="mn-MN"/>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9F1FD2" w:rsidRPr="008E5A9B" w:rsidRDefault="009F1FD2"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ind w:firstLine="567"/>
        <w:jc w:val="both"/>
        <w:rPr>
          <w:rFonts w:ascii="Times New Roman" w:eastAsia="Times New Roman" w:hAnsi="Times New Roman" w:cs="Times New Roman"/>
          <w:b/>
          <w:sz w:val="24"/>
          <w:szCs w:val="24"/>
        </w:rPr>
      </w:pPr>
    </w:p>
    <w:p w:rsidR="00B67D3D" w:rsidRPr="008E5A9B" w:rsidRDefault="00B67D3D" w:rsidP="009847F6">
      <w:pPr>
        <w:spacing w:line="360" w:lineRule="auto"/>
        <w:jc w:val="center"/>
        <w:rPr>
          <w:rFonts w:ascii="Times New Roman" w:hAnsi="Times New Roman" w:cs="Times New Roman"/>
          <w:sz w:val="24"/>
          <w:szCs w:val="24"/>
        </w:rPr>
      </w:pPr>
      <w:r w:rsidRPr="008E5A9B">
        <w:rPr>
          <w:rFonts w:ascii="Times New Roman" w:eastAsia="Times New Roman" w:hAnsi="Times New Roman" w:cs="Times New Roman"/>
          <w:b/>
          <w:sz w:val="24"/>
          <w:szCs w:val="24"/>
        </w:rPr>
        <w:t>УЧЕБНО-МЕТОДИЧЕСКОЕ ОБЕСПЕЧЕНИЕ ОБРАЗОВАТЕЛЬНОГО ПРОЦЕССА</w:t>
      </w:r>
    </w:p>
    <w:p w:rsidR="00B67D3D" w:rsidRPr="008E5A9B" w:rsidRDefault="00B67D3D" w:rsidP="009847F6">
      <w:pPr>
        <w:spacing w:before="346" w:line="360" w:lineRule="auto"/>
        <w:rPr>
          <w:rFonts w:ascii="Times New Roman" w:hAnsi="Times New Roman" w:cs="Times New Roman"/>
          <w:sz w:val="24"/>
          <w:szCs w:val="24"/>
        </w:rPr>
      </w:pPr>
      <w:r w:rsidRPr="008E5A9B">
        <w:rPr>
          <w:rFonts w:ascii="Times New Roman" w:eastAsia="Times New Roman" w:hAnsi="Times New Roman" w:cs="Times New Roman"/>
          <w:b/>
          <w:sz w:val="24"/>
          <w:szCs w:val="24"/>
        </w:rPr>
        <w:t>ОБЯЗАТЕЛЬНЫЕ УЧЕБНЫЕ МАТЕРИАЛЫ ДЛЯ УЧЕНИКА</w:t>
      </w:r>
    </w:p>
    <w:p w:rsidR="00B67D3D" w:rsidRPr="008E5A9B" w:rsidRDefault="00B67D3D" w:rsidP="009847F6">
      <w:pPr>
        <w:spacing w:before="166" w:line="360" w:lineRule="auto"/>
        <w:ind w:right="144"/>
        <w:rPr>
          <w:rFonts w:ascii="Times New Roman" w:hAnsi="Times New Roman" w:cs="Times New Roman"/>
          <w:sz w:val="24"/>
          <w:szCs w:val="24"/>
        </w:rPr>
      </w:pPr>
      <w:proofErr w:type="spellStart"/>
      <w:r w:rsidRPr="008E5A9B">
        <w:rPr>
          <w:rFonts w:ascii="Times New Roman" w:eastAsia="Times New Roman" w:hAnsi="Times New Roman" w:cs="Times New Roman"/>
          <w:sz w:val="24"/>
          <w:szCs w:val="24"/>
        </w:rPr>
        <w:t>Алтаргана</w:t>
      </w:r>
      <w:proofErr w:type="spellEnd"/>
      <w:r w:rsidRPr="008E5A9B">
        <w:rPr>
          <w:rFonts w:ascii="Times New Roman" w:eastAsia="Times New Roman" w:hAnsi="Times New Roman" w:cs="Times New Roman"/>
          <w:sz w:val="24"/>
          <w:szCs w:val="24"/>
        </w:rPr>
        <w:t>. Бурятский язык как государственный, 2-е издание, переработанное, 6 класс/</w:t>
      </w:r>
      <w:proofErr w:type="spellStart"/>
      <w:r w:rsidRPr="008E5A9B">
        <w:rPr>
          <w:rFonts w:ascii="Times New Roman" w:eastAsia="Times New Roman" w:hAnsi="Times New Roman" w:cs="Times New Roman"/>
          <w:sz w:val="24"/>
          <w:szCs w:val="24"/>
        </w:rPr>
        <w:t>Содномов</w:t>
      </w:r>
      <w:proofErr w:type="spellEnd"/>
      <w:r w:rsidRPr="008E5A9B">
        <w:rPr>
          <w:rFonts w:ascii="Times New Roman" w:eastAsia="Times New Roman" w:hAnsi="Times New Roman" w:cs="Times New Roman"/>
          <w:sz w:val="24"/>
          <w:szCs w:val="24"/>
        </w:rPr>
        <w:t xml:space="preserve"> С.Ц., </w:t>
      </w:r>
      <w:proofErr w:type="spellStart"/>
      <w:r w:rsidRPr="008E5A9B">
        <w:rPr>
          <w:rFonts w:ascii="Times New Roman" w:eastAsia="Times New Roman" w:hAnsi="Times New Roman" w:cs="Times New Roman"/>
          <w:sz w:val="24"/>
          <w:szCs w:val="24"/>
        </w:rPr>
        <w:t>Надагурова</w:t>
      </w:r>
      <w:proofErr w:type="spellEnd"/>
      <w:r w:rsidRPr="008E5A9B">
        <w:rPr>
          <w:rFonts w:ascii="Times New Roman" w:eastAsia="Times New Roman" w:hAnsi="Times New Roman" w:cs="Times New Roman"/>
          <w:sz w:val="24"/>
          <w:szCs w:val="24"/>
        </w:rPr>
        <w:t xml:space="preserve"> А.А., Улан-Удэ «</w:t>
      </w:r>
      <w:proofErr w:type="spellStart"/>
      <w:r w:rsidRPr="008E5A9B">
        <w:rPr>
          <w:rFonts w:ascii="Times New Roman" w:eastAsia="Times New Roman" w:hAnsi="Times New Roman" w:cs="Times New Roman"/>
          <w:sz w:val="24"/>
          <w:szCs w:val="24"/>
        </w:rPr>
        <w:t>Бэлиг</w:t>
      </w:r>
      <w:proofErr w:type="spellEnd"/>
      <w:r w:rsidRPr="008E5A9B">
        <w:rPr>
          <w:rFonts w:ascii="Times New Roman" w:eastAsia="Times New Roman" w:hAnsi="Times New Roman" w:cs="Times New Roman"/>
          <w:sz w:val="24"/>
          <w:szCs w:val="24"/>
        </w:rPr>
        <w:t>», 2019 .</w:t>
      </w:r>
    </w:p>
    <w:p w:rsidR="00B67D3D" w:rsidRPr="008E5A9B" w:rsidRDefault="00B67D3D" w:rsidP="009847F6">
      <w:pPr>
        <w:spacing w:before="262" w:line="360" w:lineRule="auto"/>
        <w:rPr>
          <w:rFonts w:ascii="Times New Roman" w:eastAsia="Times New Roman" w:hAnsi="Times New Roman" w:cs="Times New Roman"/>
          <w:b/>
          <w:sz w:val="24"/>
          <w:szCs w:val="24"/>
        </w:rPr>
      </w:pPr>
      <w:r w:rsidRPr="008E5A9B">
        <w:rPr>
          <w:rFonts w:ascii="Times New Roman" w:eastAsia="Times New Roman" w:hAnsi="Times New Roman" w:cs="Times New Roman"/>
          <w:b/>
          <w:sz w:val="24"/>
          <w:szCs w:val="24"/>
        </w:rPr>
        <w:t>МЕТОДИЧЕСКИЕ МАТЕРИАЛЫ ДЛЯ УЧИТЕЛЯ</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Бабуев</w:t>
      </w:r>
      <w:proofErr w:type="spellEnd"/>
      <w:r w:rsidRPr="008E5A9B">
        <w:rPr>
          <w:rFonts w:ascii="Times New Roman" w:eastAsia="Times New Roman" w:hAnsi="Times New Roman" w:cs="Times New Roman"/>
          <w:sz w:val="24"/>
          <w:szCs w:val="24"/>
        </w:rPr>
        <w:t xml:space="preserve"> С.Д., </w:t>
      </w:r>
      <w:proofErr w:type="spellStart"/>
      <w:r w:rsidRPr="008E5A9B">
        <w:rPr>
          <w:rFonts w:ascii="Times New Roman" w:eastAsia="Times New Roman" w:hAnsi="Times New Roman" w:cs="Times New Roman"/>
          <w:sz w:val="24"/>
          <w:szCs w:val="24"/>
        </w:rPr>
        <w:t>Бальжинимаева</w:t>
      </w:r>
      <w:proofErr w:type="spellEnd"/>
      <w:r w:rsidRPr="008E5A9B">
        <w:rPr>
          <w:rFonts w:ascii="Times New Roman" w:eastAsia="Times New Roman" w:hAnsi="Times New Roman" w:cs="Times New Roman"/>
          <w:sz w:val="24"/>
          <w:szCs w:val="24"/>
        </w:rPr>
        <w:t xml:space="preserve"> Ц.Ц. </w:t>
      </w:r>
      <w:proofErr w:type="spellStart"/>
      <w:r w:rsidRPr="008E5A9B">
        <w:rPr>
          <w:rFonts w:ascii="Times New Roman" w:eastAsia="Times New Roman" w:hAnsi="Times New Roman" w:cs="Times New Roman"/>
          <w:sz w:val="24"/>
          <w:szCs w:val="24"/>
        </w:rPr>
        <w:t>Буряад</w:t>
      </w:r>
      <w:proofErr w:type="spellEnd"/>
      <w:r w:rsidRPr="008E5A9B">
        <w:rPr>
          <w:rFonts w:ascii="Times New Roman" w:eastAsia="Times New Roman" w:hAnsi="Times New Roman" w:cs="Times New Roman"/>
          <w:sz w:val="24"/>
          <w:szCs w:val="24"/>
        </w:rPr>
        <w:t xml:space="preserve"> зоной </w:t>
      </w:r>
      <w:proofErr w:type="spellStart"/>
      <w:r w:rsidRPr="008E5A9B">
        <w:rPr>
          <w:rFonts w:ascii="Times New Roman" w:eastAsia="Times New Roman" w:hAnsi="Times New Roman" w:cs="Times New Roman"/>
          <w:sz w:val="24"/>
          <w:szCs w:val="24"/>
        </w:rPr>
        <w:t>урданай</w:t>
      </w:r>
      <w:proofErr w:type="spellEnd"/>
      <w:r w:rsidRPr="008E5A9B">
        <w:rPr>
          <w:rFonts w:ascii="Times New Roman" w:eastAsia="Times New Roman" w:hAnsi="Times New Roman" w:cs="Times New Roman"/>
          <w:sz w:val="24"/>
          <w:szCs w:val="24"/>
        </w:rPr>
        <w:t xml:space="preserve"> </w:t>
      </w:r>
      <w:proofErr w:type="spellStart"/>
      <w:proofErr w:type="gramStart"/>
      <w:r w:rsidRPr="008E5A9B">
        <w:rPr>
          <w:rFonts w:ascii="Times New Roman" w:eastAsia="Times New Roman" w:hAnsi="Times New Roman" w:cs="Times New Roman"/>
          <w:sz w:val="24"/>
          <w:szCs w:val="24"/>
        </w:rPr>
        <w:t>h</w:t>
      </w:r>
      <w:proofErr w:type="gramEnd"/>
      <w:r w:rsidRPr="008E5A9B">
        <w:rPr>
          <w:rFonts w:ascii="Times New Roman" w:eastAsia="Times New Roman" w:hAnsi="Times New Roman" w:cs="Times New Roman"/>
          <w:sz w:val="24"/>
          <w:szCs w:val="24"/>
        </w:rPr>
        <w:t>уудал</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байдалай</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тайлбари</w:t>
      </w:r>
      <w:proofErr w:type="spellEnd"/>
      <w:r w:rsidRPr="008E5A9B">
        <w:rPr>
          <w:rFonts w:ascii="Times New Roman" w:eastAsia="Times New Roman" w:hAnsi="Times New Roman" w:cs="Times New Roman"/>
          <w:sz w:val="24"/>
          <w:szCs w:val="24"/>
        </w:rPr>
        <w:t xml:space="preserve"> толи. – Улан-Удэ, 2004.</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Бабушкин С.М. </w:t>
      </w:r>
      <w:proofErr w:type="spellStart"/>
      <w:r w:rsidRPr="008E5A9B">
        <w:rPr>
          <w:rFonts w:ascii="Times New Roman" w:eastAsia="Times New Roman" w:hAnsi="Times New Roman" w:cs="Times New Roman"/>
          <w:sz w:val="24"/>
          <w:szCs w:val="24"/>
        </w:rPr>
        <w:t>Бурятско-русский</w:t>
      </w:r>
      <w:proofErr w:type="spellEnd"/>
      <w:r w:rsidRPr="008E5A9B">
        <w:rPr>
          <w:rFonts w:ascii="Times New Roman" w:eastAsia="Times New Roman" w:hAnsi="Times New Roman" w:cs="Times New Roman"/>
          <w:sz w:val="24"/>
          <w:szCs w:val="24"/>
        </w:rPr>
        <w:t xml:space="preserve"> и русско-бурятский словарь. – Улан-Удэ, 2000, 2007, 2008. </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Бодиева</w:t>
      </w:r>
      <w:proofErr w:type="spellEnd"/>
      <w:r w:rsidRPr="008E5A9B">
        <w:rPr>
          <w:rFonts w:ascii="Times New Roman" w:eastAsia="Times New Roman" w:hAnsi="Times New Roman" w:cs="Times New Roman"/>
          <w:sz w:val="24"/>
          <w:szCs w:val="24"/>
        </w:rPr>
        <w:t xml:space="preserve"> Н.Ф.,  </w:t>
      </w:r>
      <w:proofErr w:type="spellStart"/>
      <w:r w:rsidRPr="008E5A9B">
        <w:rPr>
          <w:rFonts w:ascii="Times New Roman" w:eastAsia="Times New Roman" w:hAnsi="Times New Roman" w:cs="Times New Roman"/>
          <w:sz w:val="24"/>
          <w:szCs w:val="24"/>
        </w:rPr>
        <w:t>Будаев</w:t>
      </w:r>
      <w:proofErr w:type="spellEnd"/>
      <w:r w:rsidRPr="008E5A9B">
        <w:rPr>
          <w:rFonts w:ascii="Times New Roman" w:eastAsia="Times New Roman" w:hAnsi="Times New Roman" w:cs="Times New Roman"/>
          <w:sz w:val="24"/>
          <w:szCs w:val="24"/>
        </w:rPr>
        <w:t xml:space="preserve"> Ц.Б. Учу бурятский и английский. – Улан-Удэ, 1996.</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Будаев</w:t>
      </w:r>
      <w:proofErr w:type="spellEnd"/>
      <w:r w:rsidRPr="008E5A9B">
        <w:rPr>
          <w:rFonts w:ascii="Times New Roman" w:eastAsia="Times New Roman" w:hAnsi="Times New Roman" w:cs="Times New Roman"/>
          <w:sz w:val="24"/>
          <w:szCs w:val="24"/>
        </w:rPr>
        <w:t xml:space="preserve"> Ц.Б. Словарь </w:t>
      </w:r>
      <w:proofErr w:type="spellStart"/>
      <w:r w:rsidRPr="008E5A9B">
        <w:rPr>
          <w:rFonts w:ascii="Times New Roman" w:eastAsia="Times New Roman" w:hAnsi="Times New Roman" w:cs="Times New Roman"/>
          <w:sz w:val="24"/>
          <w:szCs w:val="24"/>
        </w:rPr>
        <w:t>русско-бурятско-монгольских</w:t>
      </w:r>
      <w:proofErr w:type="spellEnd"/>
      <w:r w:rsidRPr="008E5A9B">
        <w:rPr>
          <w:rFonts w:ascii="Times New Roman" w:eastAsia="Times New Roman" w:hAnsi="Times New Roman" w:cs="Times New Roman"/>
          <w:sz w:val="24"/>
          <w:szCs w:val="24"/>
        </w:rPr>
        <w:t xml:space="preserve"> названий растений.- Улан-Удэ, 2002.</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Будаев</w:t>
      </w:r>
      <w:proofErr w:type="spellEnd"/>
      <w:r w:rsidRPr="008E5A9B">
        <w:rPr>
          <w:rFonts w:ascii="Times New Roman" w:eastAsia="Times New Roman" w:hAnsi="Times New Roman" w:cs="Times New Roman"/>
          <w:sz w:val="24"/>
          <w:szCs w:val="24"/>
        </w:rPr>
        <w:t xml:space="preserve"> Ц.Б.  </w:t>
      </w:r>
      <w:proofErr w:type="spellStart"/>
      <w:r w:rsidRPr="008E5A9B">
        <w:rPr>
          <w:rFonts w:ascii="Times New Roman" w:eastAsia="Times New Roman" w:hAnsi="Times New Roman" w:cs="Times New Roman"/>
          <w:sz w:val="24"/>
          <w:szCs w:val="24"/>
        </w:rPr>
        <w:t>Шэдитэ</w:t>
      </w:r>
      <w:proofErr w:type="spellEnd"/>
      <w:r w:rsidRPr="008E5A9B">
        <w:rPr>
          <w:rFonts w:ascii="Times New Roman" w:eastAsia="Times New Roman" w:hAnsi="Times New Roman" w:cs="Times New Roman"/>
          <w:sz w:val="24"/>
          <w:szCs w:val="24"/>
        </w:rPr>
        <w:t xml:space="preserve"> үгэнүүд. – Улан-Удэ, 1992. </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Будаев</w:t>
      </w:r>
      <w:proofErr w:type="spellEnd"/>
      <w:r w:rsidRPr="008E5A9B">
        <w:rPr>
          <w:rFonts w:ascii="Times New Roman" w:eastAsia="Times New Roman" w:hAnsi="Times New Roman" w:cs="Times New Roman"/>
          <w:sz w:val="24"/>
          <w:szCs w:val="24"/>
        </w:rPr>
        <w:t xml:space="preserve"> Ц.Б. Самоучитель бурятского языка. – Улан-Удэ, 1993.</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Бурят-монгол </w:t>
      </w:r>
      <w:proofErr w:type="spellStart"/>
      <w:r w:rsidRPr="008E5A9B">
        <w:rPr>
          <w:rFonts w:ascii="Times New Roman" w:eastAsia="Times New Roman" w:hAnsi="Times New Roman" w:cs="Times New Roman"/>
          <w:sz w:val="24"/>
          <w:szCs w:val="24"/>
        </w:rPr>
        <w:t>хэлэнэй</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орфографическа</w:t>
      </w:r>
      <w:proofErr w:type="spellEnd"/>
      <w:r w:rsidRPr="008E5A9B">
        <w:rPr>
          <w:rFonts w:ascii="Times New Roman" w:eastAsia="Times New Roman" w:hAnsi="Times New Roman" w:cs="Times New Roman"/>
          <w:sz w:val="24"/>
          <w:szCs w:val="24"/>
        </w:rPr>
        <w:t xml:space="preserve"> словарь. – Улан-Удэ, 1940.</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Бурят-монгольско-русский</w:t>
      </w:r>
      <w:proofErr w:type="spellEnd"/>
      <w:r w:rsidRPr="008E5A9B">
        <w:rPr>
          <w:rFonts w:ascii="Times New Roman" w:eastAsia="Times New Roman" w:hAnsi="Times New Roman" w:cs="Times New Roman"/>
          <w:sz w:val="24"/>
          <w:szCs w:val="24"/>
        </w:rPr>
        <w:t xml:space="preserve"> словарь. – М., 1951.  </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Краткий русско-бурятский словарь. – М.,  1962.</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Раднаев</w:t>
      </w:r>
      <w:proofErr w:type="spellEnd"/>
      <w:r w:rsidRPr="008E5A9B">
        <w:rPr>
          <w:rFonts w:ascii="Times New Roman" w:eastAsia="Times New Roman" w:hAnsi="Times New Roman" w:cs="Times New Roman"/>
          <w:sz w:val="24"/>
          <w:szCs w:val="24"/>
        </w:rPr>
        <w:t xml:space="preserve"> Э.Р. </w:t>
      </w:r>
      <w:proofErr w:type="spellStart"/>
      <w:r w:rsidRPr="008E5A9B">
        <w:rPr>
          <w:rFonts w:ascii="Times New Roman" w:eastAsia="Times New Roman" w:hAnsi="Times New Roman" w:cs="Times New Roman"/>
          <w:sz w:val="24"/>
          <w:szCs w:val="24"/>
        </w:rPr>
        <w:t>Буряад</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хэлэнэй</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орфографическа</w:t>
      </w:r>
      <w:proofErr w:type="spellEnd"/>
      <w:r w:rsidRPr="008E5A9B">
        <w:rPr>
          <w:rFonts w:ascii="Times New Roman" w:eastAsia="Times New Roman" w:hAnsi="Times New Roman" w:cs="Times New Roman"/>
          <w:sz w:val="24"/>
          <w:szCs w:val="24"/>
        </w:rPr>
        <w:t xml:space="preserve"> словарь. – Улан-Удэ, 1991.</w:t>
      </w:r>
    </w:p>
    <w:p w:rsidR="00B67D3D" w:rsidRPr="008E5A9B" w:rsidRDefault="00B67D3D" w:rsidP="009847F6">
      <w:pPr>
        <w:widowControl/>
        <w:numPr>
          <w:ilvl w:val="0"/>
          <w:numId w:val="1"/>
        </w:numPr>
        <w:tabs>
          <w:tab w:val="left" w:pos="1134"/>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Русско-бурят-монгольский словарь. – М., 1954.</w:t>
      </w:r>
    </w:p>
    <w:p w:rsidR="00B67D3D" w:rsidRPr="008E5A9B" w:rsidRDefault="00B67D3D" w:rsidP="009847F6">
      <w:pPr>
        <w:tabs>
          <w:tab w:val="left" w:pos="1134"/>
        </w:tabs>
        <w:spacing w:line="360" w:lineRule="auto"/>
        <w:jc w:val="both"/>
        <w:rPr>
          <w:rFonts w:ascii="Times New Roman" w:eastAsia="Times New Roman" w:hAnsi="Times New Roman" w:cs="Times New Roman"/>
          <w:b/>
          <w:sz w:val="24"/>
          <w:szCs w:val="24"/>
        </w:rPr>
      </w:pPr>
    </w:p>
    <w:p w:rsidR="00B67D3D" w:rsidRPr="008E5A9B" w:rsidRDefault="00B67D3D" w:rsidP="009847F6">
      <w:pPr>
        <w:spacing w:line="360" w:lineRule="auto"/>
        <w:jc w:val="both"/>
        <w:rPr>
          <w:rFonts w:ascii="Times New Roman" w:eastAsia="Times New Roman" w:hAnsi="Times New Roman" w:cs="Times New Roman"/>
          <w:b/>
          <w:sz w:val="24"/>
          <w:szCs w:val="24"/>
        </w:rPr>
      </w:pPr>
      <w:r w:rsidRPr="008E5A9B">
        <w:rPr>
          <w:rFonts w:ascii="Times New Roman" w:eastAsia="Times New Roman" w:hAnsi="Times New Roman" w:cs="Times New Roman"/>
          <w:b/>
          <w:sz w:val="24"/>
          <w:szCs w:val="24"/>
        </w:rPr>
        <w:t>ДОПОЛНИТЕЛЬНАЯ ЛИТЕРАТУРА</w:t>
      </w:r>
    </w:p>
    <w:p w:rsidR="00B67D3D" w:rsidRPr="008E5A9B" w:rsidRDefault="00B67D3D" w:rsidP="009847F6">
      <w:pPr>
        <w:widowControl/>
        <w:numPr>
          <w:ilvl w:val="0"/>
          <w:numId w:val="2"/>
        </w:numPr>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Бабуева</w:t>
      </w:r>
      <w:proofErr w:type="spellEnd"/>
      <w:r w:rsidRPr="008E5A9B">
        <w:rPr>
          <w:rFonts w:ascii="Times New Roman" w:eastAsia="Times New Roman" w:hAnsi="Times New Roman" w:cs="Times New Roman"/>
          <w:sz w:val="24"/>
          <w:szCs w:val="24"/>
        </w:rPr>
        <w:t xml:space="preserve"> В.Д. Материальная и духовная культура бурят. – Улан-Удэ, 2004.</w:t>
      </w:r>
    </w:p>
    <w:p w:rsidR="00B67D3D" w:rsidRPr="008E5A9B" w:rsidRDefault="00B67D3D" w:rsidP="009847F6">
      <w:pPr>
        <w:widowControl/>
        <w:numPr>
          <w:ilvl w:val="0"/>
          <w:numId w:val="2"/>
        </w:numPr>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Бабуева</w:t>
      </w:r>
      <w:proofErr w:type="spellEnd"/>
      <w:r w:rsidRPr="008E5A9B">
        <w:rPr>
          <w:rFonts w:ascii="Times New Roman" w:eastAsia="Times New Roman" w:hAnsi="Times New Roman" w:cs="Times New Roman"/>
          <w:sz w:val="24"/>
          <w:szCs w:val="24"/>
        </w:rPr>
        <w:t xml:space="preserve"> В.Д. Мир традиций бурят. – Улан-Удэ, 2001.</w:t>
      </w:r>
    </w:p>
    <w:p w:rsidR="00B67D3D" w:rsidRPr="008E5A9B" w:rsidRDefault="00B67D3D" w:rsidP="009847F6">
      <w:pPr>
        <w:widowControl/>
        <w:numPr>
          <w:ilvl w:val="0"/>
          <w:numId w:val="2"/>
        </w:numPr>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Бабуев</w:t>
      </w:r>
      <w:proofErr w:type="spellEnd"/>
      <w:r w:rsidRPr="008E5A9B">
        <w:rPr>
          <w:rFonts w:ascii="Times New Roman" w:eastAsia="Times New Roman" w:hAnsi="Times New Roman" w:cs="Times New Roman"/>
          <w:sz w:val="24"/>
          <w:szCs w:val="24"/>
        </w:rPr>
        <w:t xml:space="preserve"> С.Д. Үреэл </w:t>
      </w:r>
      <w:proofErr w:type="spellStart"/>
      <w:r w:rsidRPr="008E5A9B">
        <w:rPr>
          <w:rFonts w:ascii="Times New Roman" w:eastAsia="Times New Roman" w:hAnsi="Times New Roman" w:cs="Times New Roman"/>
          <w:sz w:val="24"/>
          <w:szCs w:val="24"/>
        </w:rPr>
        <w:t>тогтохо</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болтогой</w:t>
      </w:r>
      <w:proofErr w:type="spellEnd"/>
      <w:r w:rsidRPr="008E5A9B">
        <w:rPr>
          <w:rFonts w:ascii="Times New Roman" w:eastAsia="Times New Roman" w:hAnsi="Times New Roman" w:cs="Times New Roman"/>
          <w:sz w:val="24"/>
          <w:szCs w:val="24"/>
        </w:rPr>
        <w:t>! – Улан-Удэ, 1990.</w:t>
      </w:r>
    </w:p>
    <w:p w:rsidR="00B67D3D" w:rsidRPr="008E5A9B" w:rsidRDefault="00B67D3D" w:rsidP="009847F6">
      <w:pPr>
        <w:widowControl/>
        <w:numPr>
          <w:ilvl w:val="0"/>
          <w:numId w:val="2"/>
        </w:numPr>
        <w:autoSpaceDE/>
        <w:autoSpaceDN/>
        <w:spacing w:line="360" w:lineRule="auto"/>
        <w:ind w:left="0" w:firstLine="0"/>
        <w:jc w:val="both"/>
        <w:rPr>
          <w:rFonts w:ascii="Times New Roman" w:eastAsia="Times New Roman" w:hAnsi="Times New Roman" w:cs="Times New Roman"/>
          <w:b/>
          <w:sz w:val="24"/>
          <w:szCs w:val="24"/>
        </w:rPr>
      </w:pPr>
      <w:r w:rsidRPr="008E5A9B">
        <w:rPr>
          <w:rFonts w:ascii="Times New Roman" w:eastAsia="Times New Roman" w:hAnsi="Times New Roman" w:cs="Times New Roman"/>
          <w:sz w:val="24"/>
          <w:szCs w:val="24"/>
        </w:rPr>
        <w:t>Бадмаева Р.Д. Бурятский народный костюм. – Улан-Удэ, 1987.</w:t>
      </w:r>
    </w:p>
    <w:p w:rsidR="00B67D3D" w:rsidRPr="008E5A9B" w:rsidRDefault="00B67D3D" w:rsidP="009847F6">
      <w:pPr>
        <w:widowControl/>
        <w:numPr>
          <w:ilvl w:val="0"/>
          <w:numId w:val="2"/>
        </w:numPr>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Быт бурят в прошлом и настоящем. – Улан-Удэ, 1980.</w:t>
      </w:r>
    </w:p>
    <w:p w:rsidR="00B67D3D" w:rsidRPr="008E5A9B" w:rsidRDefault="00B67D3D" w:rsidP="009847F6">
      <w:pPr>
        <w:widowControl/>
        <w:numPr>
          <w:ilvl w:val="0"/>
          <w:numId w:val="2"/>
        </w:numPr>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Будаев</w:t>
      </w:r>
      <w:proofErr w:type="spellEnd"/>
      <w:r w:rsidRPr="008E5A9B">
        <w:rPr>
          <w:rFonts w:ascii="Times New Roman" w:eastAsia="Times New Roman" w:hAnsi="Times New Roman" w:cs="Times New Roman"/>
          <w:sz w:val="24"/>
          <w:szCs w:val="24"/>
        </w:rPr>
        <w:t xml:space="preserve"> Ц.Б. </w:t>
      </w:r>
      <w:proofErr w:type="spellStart"/>
      <w:r w:rsidRPr="008E5A9B">
        <w:rPr>
          <w:rFonts w:ascii="Times New Roman" w:eastAsia="Times New Roman" w:hAnsi="Times New Roman" w:cs="Times New Roman"/>
          <w:sz w:val="24"/>
          <w:szCs w:val="24"/>
        </w:rPr>
        <w:t>Онь</w:t>
      </w:r>
      <w:proofErr w:type="gramStart"/>
      <w:r w:rsidRPr="008E5A9B">
        <w:rPr>
          <w:rFonts w:ascii="Times New Roman" w:eastAsia="Times New Roman" w:hAnsi="Times New Roman" w:cs="Times New Roman"/>
          <w:sz w:val="24"/>
          <w:szCs w:val="24"/>
        </w:rPr>
        <w:t>h</w:t>
      </w:r>
      <w:proofErr w:type="gramEnd"/>
      <w:r w:rsidRPr="008E5A9B">
        <w:rPr>
          <w:rFonts w:ascii="Times New Roman" w:eastAsia="Times New Roman" w:hAnsi="Times New Roman" w:cs="Times New Roman"/>
          <w:sz w:val="24"/>
          <w:szCs w:val="24"/>
        </w:rPr>
        <w:t>он</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їгэ</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оншотой</w:t>
      </w:r>
      <w:proofErr w:type="spellEnd"/>
      <w:r w:rsidRPr="008E5A9B">
        <w:rPr>
          <w:rFonts w:ascii="Times New Roman" w:eastAsia="Times New Roman" w:hAnsi="Times New Roman" w:cs="Times New Roman"/>
          <w:sz w:val="24"/>
          <w:szCs w:val="24"/>
        </w:rPr>
        <w:t xml:space="preserve"> (Пословица не мимо молвится) – Улан-Удэ,1988.</w:t>
      </w:r>
    </w:p>
    <w:p w:rsidR="00B67D3D" w:rsidRPr="008E5A9B" w:rsidRDefault="00B67D3D" w:rsidP="009847F6">
      <w:pPr>
        <w:widowControl/>
        <w:numPr>
          <w:ilvl w:val="0"/>
          <w:numId w:val="2"/>
        </w:numPr>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Буряты. Отв. редакторы: </w:t>
      </w:r>
      <w:proofErr w:type="spellStart"/>
      <w:r w:rsidRPr="008E5A9B">
        <w:rPr>
          <w:rFonts w:ascii="Times New Roman" w:eastAsia="Times New Roman" w:hAnsi="Times New Roman" w:cs="Times New Roman"/>
          <w:sz w:val="24"/>
          <w:szCs w:val="24"/>
        </w:rPr>
        <w:t>Абаева</w:t>
      </w:r>
      <w:proofErr w:type="spellEnd"/>
      <w:r w:rsidRPr="008E5A9B">
        <w:rPr>
          <w:rFonts w:ascii="Times New Roman" w:eastAsia="Times New Roman" w:hAnsi="Times New Roman" w:cs="Times New Roman"/>
          <w:sz w:val="24"/>
          <w:szCs w:val="24"/>
        </w:rPr>
        <w:t xml:space="preserve"> Л.Л., Жуковская Н.Л. – М., 2004.</w:t>
      </w:r>
    </w:p>
    <w:p w:rsidR="00B67D3D" w:rsidRPr="008E5A9B" w:rsidRDefault="00B67D3D" w:rsidP="009847F6">
      <w:pPr>
        <w:widowControl/>
        <w:numPr>
          <w:ilvl w:val="0"/>
          <w:numId w:val="2"/>
        </w:numPr>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Буряты: традиции и культура. Отв. редактор </w:t>
      </w:r>
      <w:proofErr w:type="spellStart"/>
      <w:r w:rsidRPr="008E5A9B">
        <w:rPr>
          <w:rFonts w:ascii="Times New Roman" w:eastAsia="Times New Roman" w:hAnsi="Times New Roman" w:cs="Times New Roman"/>
          <w:sz w:val="24"/>
          <w:szCs w:val="24"/>
        </w:rPr>
        <w:t>Цыбенова</w:t>
      </w:r>
      <w:proofErr w:type="spellEnd"/>
      <w:r w:rsidRPr="008E5A9B">
        <w:rPr>
          <w:rFonts w:ascii="Times New Roman" w:eastAsia="Times New Roman" w:hAnsi="Times New Roman" w:cs="Times New Roman"/>
          <w:sz w:val="24"/>
          <w:szCs w:val="24"/>
        </w:rPr>
        <w:t xml:space="preserve"> Д.С. – Улан-Удэ, 1995.</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Васильева М.С. Этническая педагогика бурят. – Улан-Удэ, 1998. </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Выдающиеся бурятские деятели.</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Герасимова К.М., </w:t>
      </w:r>
      <w:proofErr w:type="spellStart"/>
      <w:r w:rsidRPr="008E5A9B">
        <w:rPr>
          <w:rFonts w:ascii="Times New Roman" w:eastAsia="Times New Roman" w:hAnsi="Times New Roman" w:cs="Times New Roman"/>
          <w:sz w:val="24"/>
          <w:szCs w:val="24"/>
        </w:rPr>
        <w:t>Галданова</w:t>
      </w:r>
      <w:proofErr w:type="spellEnd"/>
      <w:r w:rsidRPr="008E5A9B">
        <w:rPr>
          <w:rFonts w:ascii="Times New Roman" w:eastAsia="Times New Roman" w:hAnsi="Times New Roman" w:cs="Times New Roman"/>
          <w:sz w:val="24"/>
          <w:szCs w:val="24"/>
        </w:rPr>
        <w:t xml:space="preserve"> Г.Р., Очиров Г.Н. Традиционная культура бурят. – Улан-Удэ,      2000.</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Государственный бурятский академический театр драмы им. Х. </w:t>
      </w:r>
      <w:proofErr w:type="spellStart"/>
      <w:r w:rsidRPr="008E5A9B">
        <w:rPr>
          <w:rFonts w:ascii="Times New Roman" w:eastAsia="Times New Roman" w:hAnsi="Times New Roman" w:cs="Times New Roman"/>
          <w:sz w:val="24"/>
          <w:szCs w:val="24"/>
        </w:rPr>
        <w:t>Намсараева</w:t>
      </w:r>
      <w:proofErr w:type="spellEnd"/>
      <w:r w:rsidRPr="008E5A9B">
        <w:rPr>
          <w:rFonts w:ascii="Times New Roman" w:eastAsia="Times New Roman" w:hAnsi="Times New Roman" w:cs="Times New Roman"/>
          <w:sz w:val="24"/>
          <w:szCs w:val="24"/>
        </w:rPr>
        <w:t>. – Улан-Удэ, 2007.</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lastRenderedPageBreak/>
        <w:t>Дашиева</w:t>
      </w:r>
      <w:proofErr w:type="spellEnd"/>
      <w:r w:rsidRPr="008E5A9B">
        <w:rPr>
          <w:rFonts w:ascii="Times New Roman" w:eastAsia="Times New Roman" w:hAnsi="Times New Roman" w:cs="Times New Roman"/>
          <w:sz w:val="24"/>
          <w:szCs w:val="24"/>
        </w:rPr>
        <w:t xml:space="preserve"> Н.Б. Календарь в традиционной культуре  бурят. – М., 2001.  </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Дугаржапова</w:t>
      </w:r>
      <w:proofErr w:type="spellEnd"/>
      <w:r w:rsidRPr="008E5A9B">
        <w:rPr>
          <w:rFonts w:ascii="Times New Roman" w:eastAsia="Times New Roman" w:hAnsi="Times New Roman" w:cs="Times New Roman"/>
          <w:sz w:val="24"/>
          <w:szCs w:val="24"/>
        </w:rPr>
        <w:t xml:space="preserve"> Л.Д. Математика монгольских народов в школе. – </w:t>
      </w:r>
      <w:proofErr w:type="spellStart"/>
      <w:r w:rsidRPr="008E5A9B">
        <w:rPr>
          <w:rFonts w:ascii="Times New Roman" w:eastAsia="Times New Roman" w:hAnsi="Times New Roman" w:cs="Times New Roman"/>
          <w:sz w:val="24"/>
          <w:szCs w:val="24"/>
        </w:rPr>
        <w:t>Улаанбаатар</w:t>
      </w:r>
      <w:proofErr w:type="spellEnd"/>
      <w:r w:rsidRPr="008E5A9B">
        <w:rPr>
          <w:rFonts w:ascii="Times New Roman" w:eastAsia="Times New Roman" w:hAnsi="Times New Roman" w:cs="Times New Roman"/>
          <w:sz w:val="24"/>
          <w:szCs w:val="24"/>
        </w:rPr>
        <w:t xml:space="preserve">, 2008. </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Жуковская Н.Л.  Категории и символика традиционной культуры монголов. – М., 1988. </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Ковалевская В.Б. Конь и всадник. – М., 1977. </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Культура и быт народов Бурятии. – Улан-Удэ, 1965.</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Михайлов В.А. Войлочная и деревянная юрты бурят. – Улан-Удэ, 1993.</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Михайлов В.А. Числовая символика бурят и монголов // Центрально-азиатский  шаманизм: философские, исторические, религиозные  аспекты. –  Улан-Удэ, 1996.  </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Тугутов И.Е. Общественные игры бурят. – Улан-Удэ, 1991.</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Тугутов И.Е. Материальная культура бурят.  – Улан-Удэ, 1958. </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Тумунов</w:t>
      </w:r>
      <w:proofErr w:type="spellEnd"/>
      <w:r w:rsidRPr="008E5A9B">
        <w:rPr>
          <w:rFonts w:ascii="Times New Roman" w:eastAsia="Times New Roman" w:hAnsi="Times New Roman" w:cs="Times New Roman"/>
          <w:sz w:val="24"/>
          <w:szCs w:val="24"/>
        </w:rPr>
        <w:t xml:space="preserve"> Ж.Т. </w:t>
      </w:r>
      <w:proofErr w:type="spellStart"/>
      <w:r w:rsidRPr="008E5A9B">
        <w:rPr>
          <w:rFonts w:ascii="Times New Roman" w:eastAsia="Times New Roman" w:hAnsi="Times New Roman" w:cs="Times New Roman"/>
          <w:sz w:val="24"/>
          <w:szCs w:val="24"/>
        </w:rPr>
        <w:t>Этнопедагогика</w:t>
      </w:r>
      <w:proofErr w:type="spellEnd"/>
      <w:r w:rsidRPr="008E5A9B">
        <w:rPr>
          <w:rFonts w:ascii="Times New Roman" w:eastAsia="Times New Roman" w:hAnsi="Times New Roman" w:cs="Times New Roman"/>
          <w:sz w:val="24"/>
          <w:szCs w:val="24"/>
        </w:rPr>
        <w:t xml:space="preserve"> Агинских бурят. – Чита, 1998. </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Т</w:t>
      </w:r>
      <w:r w:rsidRPr="008E5A9B">
        <w:rPr>
          <w:rFonts w:ascii="Times New Roman" w:eastAsia="Times New Roman" w:hAnsi="Times New Roman" w:cs="Times New Roman"/>
          <w:sz w:val="24"/>
          <w:szCs w:val="24"/>
          <w:lang w:val="mn-MN"/>
        </w:rPr>
        <w:t>ї</w:t>
      </w:r>
      <w:proofErr w:type="spellStart"/>
      <w:r w:rsidRPr="008E5A9B">
        <w:rPr>
          <w:rFonts w:ascii="Times New Roman" w:eastAsia="Times New Roman" w:hAnsi="Times New Roman" w:cs="Times New Roman"/>
          <w:sz w:val="24"/>
          <w:szCs w:val="24"/>
        </w:rPr>
        <w:t>мэн</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таабаринууд</w:t>
      </w:r>
      <w:proofErr w:type="spellEnd"/>
      <w:r w:rsidRPr="008E5A9B">
        <w:rPr>
          <w:rFonts w:ascii="Times New Roman" w:eastAsia="Times New Roman" w:hAnsi="Times New Roman" w:cs="Times New Roman"/>
          <w:sz w:val="24"/>
          <w:szCs w:val="24"/>
        </w:rPr>
        <w:t>. – Улан-Удэ, 1981.</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Сагаалганай</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наадан</w:t>
      </w:r>
      <w:proofErr w:type="spellEnd"/>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салгида</w:t>
      </w:r>
      <w:proofErr w:type="gramStart"/>
      <w:r w:rsidRPr="008E5A9B">
        <w:rPr>
          <w:rFonts w:ascii="Times New Roman" w:eastAsia="Times New Roman" w:hAnsi="Times New Roman" w:cs="Times New Roman"/>
          <w:sz w:val="24"/>
          <w:szCs w:val="24"/>
        </w:rPr>
        <w:t>h</w:t>
      </w:r>
      <w:proofErr w:type="gramEnd"/>
      <w:r w:rsidRPr="008E5A9B">
        <w:rPr>
          <w:rFonts w:ascii="Times New Roman" w:eastAsia="Times New Roman" w:hAnsi="Times New Roman" w:cs="Times New Roman"/>
          <w:sz w:val="24"/>
          <w:szCs w:val="24"/>
        </w:rPr>
        <w:t>аар</w:t>
      </w:r>
      <w:proofErr w:type="spellEnd"/>
      <w:r w:rsidRPr="008E5A9B">
        <w:rPr>
          <w:rFonts w:ascii="Times New Roman" w:eastAsia="Times New Roman" w:hAnsi="Times New Roman" w:cs="Times New Roman"/>
          <w:sz w:val="24"/>
          <w:szCs w:val="24"/>
        </w:rPr>
        <w:t xml:space="preserve">. Сборник сценариев. Составитель </w:t>
      </w:r>
      <w:proofErr w:type="spellStart"/>
      <w:r w:rsidRPr="008E5A9B">
        <w:rPr>
          <w:rFonts w:ascii="Times New Roman" w:eastAsia="Times New Roman" w:hAnsi="Times New Roman" w:cs="Times New Roman"/>
          <w:sz w:val="24"/>
          <w:szCs w:val="24"/>
        </w:rPr>
        <w:t>Мангутова</w:t>
      </w:r>
      <w:proofErr w:type="spellEnd"/>
      <w:r w:rsidRPr="008E5A9B">
        <w:rPr>
          <w:rFonts w:ascii="Times New Roman" w:eastAsia="Times New Roman" w:hAnsi="Times New Roman" w:cs="Times New Roman"/>
          <w:sz w:val="24"/>
          <w:szCs w:val="24"/>
        </w:rPr>
        <w:t xml:space="preserve"> У.Е. – Улан-Удэ,  2007.</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Улан-Удэ: история и современность. – Улан-Удэ, 2001.</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r w:rsidRPr="008E5A9B">
        <w:rPr>
          <w:rFonts w:ascii="Times New Roman" w:eastAsia="Times New Roman" w:hAnsi="Times New Roman" w:cs="Times New Roman"/>
          <w:sz w:val="24"/>
          <w:szCs w:val="24"/>
        </w:rPr>
        <w:t xml:space="preserve"> </w:t>
      </w:r>
      <w:proofErr w:type="spellStart"/>
      <w:r w:rsidRPr="008E5A9B">
        <w:rPr>
          <w:rFonts w:ascii="Times New Roman" w:eastAsia="Times New Roman" w:hAnsi="Times New Roman" w:cs="Times New Roman"/>
          <w:sz w:val="24"/>
          <w:szCs w:val="24"/>
        </w:rPr>
        <w:t>Цыденжапов</w:t>
      </w:r>
      <w:proofErr w:type="spellEnd"/>
      <w:r w:rsidRPr="008E5A9B">
        <w:rPr>
          <w:rFonts w:ascii="Times New Roman" w:eastAsia="Times New Roman" w:hAnsi="Times New Roman" w:cs="Times New Roman"/>
          <w:sz w:val="24"/>
          <w:szCs w:val="24"/>
        </w:rPr>
        <w:t xml:space="preserve"> Г.Ц.  Бурятская кухня. – Улан-Удэ, 1991. </w:t>
      </w:r>
    </w:p>
    <w:p w:rsidR="00B67D3D" w:rsidRPr="008E5A9B" w:rsidRDefault="00B67D3D" w:rsidP="009847F6">
      <w:pPr>
        <w:widowControl/>
        <w:numPr>
          <w:ilvl w:val="0"/>
          <w:numId w:val="2"/>
        </w:numPr>
        <w:tabs>
          <w:tab w:val="left" w:pos="993"/>
        </w:tabs>
        <w:autoSpaceDE/>
        <w:autoSpaceDN/>
        <w:spacing w:line="360" w:lineRule="auto"/>
        <w:ind w:left="0" w:firstLine="0"/>
        <w:jc w:val="both"/>
        <w:rPr>
          <w:rFonts w:ascii="Times New Roman" w:eastAsia="Times New Roman" w:hAnsi="Times New Roman" w:cs="Times New Roman"/>
          <w:sz w:val="24"/>
          <w:szCs w:val="24"/>
        </w:rPr>
      </w:pPr>
      <w:proofErr w:type="spellStart"/>
      <w:r w:rsidRPr="008E5A9B">
        <w:rPr>
          <w:rFonts w:ascii="Times New Roman" w:eastAsia="Times New Roman" w:hAnsi="Times New Roman" w:cs="Times New Roman"/>
          <w:sz w:val="24"/>
          <w:szCs w:val="24"/>
        </w:rPr>
        <w:t>Цырендоржиева</w:t>
      </w:r>
      <w:proofErr w:type="spellEnd"/>
      <w:r w:rsidRPr="008E5A9B">
        <w:rPr>
          <w:rFonts w:ascii="Times New Roman" w:eastAsia="Times New Roman" w:hAnsi="Times New Roman" w:cs="Times New Roman"/>
          <w:sz w:val="24"/>
          <w:szCs w:val="24"/>
        </w:rPr>
        <w:t xml:space="preserve"> Б-Х. Ж. Хүн </w:t>
      </w:r>
      <w:proofErr w:type="spellStart"/>
      <w:r w:rsidRPr="008E5A9B">
        <w:rPr>
          <w:rFonts w:ascii="Times New Roman" w:eastAsia="Times New Roman" w:hAnsi="Times New Roman" w:cs="Times New Roman"/>
          <w:sz w:val="24"/>
          <w:szCs w:val="24"/>
        </w:rPr>
        <w:t>болохо</w:t>
      </w:r>
      <w:proofErr w:type="spellEnd"/>
      <w:r w:rsidRPr="008E5A9B">
        <w:rPr>
          <w:rFonts w:ascii="Times New Roman" w:eastAsia="Times New Roman" w:hAnsi="Times New Roman" w:cs="Times New Roman"/>
          <w:sz w:val="24"/>
          <w:szCs w:val="24"/>
        </w:rPr>
        <w:t xml:space="preserve"> багаһаа.  – Улан-Удэ, 2000.</w:t>
      </w:r>
    </w:p>
    <w:p w:rsidR="00B67D3D" w:rsidRPr="008E5A9B" w:rsidRDefault="00B67D3D" w:rsidP="009847F6">
      <w:pPr>
        <w:spacing w:before="264" w:line="360" w:lineRule="auto"/>
        <w:rPr>
          <w:rFonts w:ascii="Times New Roman" w:hAnsi="Times New Roman" w:cs="Times New Roman"/>
          <w:sz w:val="24"/>
          <w:szCs w:val="24"/>
        </w:rPr>
      </w:pPr>
      <w:r w:rsidRPr="008E5A9B">
        <w:rPr>
          <w:rFonts w:ascii="Times New Roman" w:eastAsia="Times New Roman" w:hAnsi="Times New Roman" w:cs="Times New Roman"/>
          <w:b/>
          <w:sz w:val="24"/>
          <w:szCs w:val="24"/>
        </w:rPr>
        <w:t>ЦИФРОВЫЕ ОБРАЗОВАТЕЛЬНЫЕ РЕСУРСЫ И РЕСУРСЫ СЕТИ ИНТЕРНЕТ</w:t>
      </w:r>
    </w:p>
    <w:p w:rsidR="00B67D3D" w:rsidRPr="008E5A9B" w:rsidRDefault="00B67D3D" w:rsidP="009847F6">
      <w:pPr>
        <w:spacing w:line="360" w:lineRule="auto"/>
        <w:ind w:left="2007" w:right="1985"/>
        <w:rPr>
          <w:rFonts w:ascii="Times New Roman" w:hAnsi="Times New Roman" w:cs="Times New Roman"/>
          <w:sz w:val="24"/>
          <w:szCs w:val="24"/>
          <w:lang w:val="mn-MN"/>
        </w:rPr>
      </w:pPr>
      <w:proofErr w:type="spellStart"/>
      <w:r w:rsidRPr="008E5A9B">
        <w:rPr>
          <w:rFonts w:ascii="Times New Roman" w:eastAsia="Times New Roman" w:hAnsi="Times New Roman" w:cs="Times New Roman"/>
          <w:sz w:val="24"/>
          <w:szCs w:val="24"/>
        </w:rPr>
        <w:t>school-collection.edu.ru</w:t>
      </w:r>
      <w:proofErr w:type="spellEnd"/>
      <w:r w:rsidRPr="008E5A9B">
        <w:rPr>
          <w:rFonts w:ascii="Times New Roman" w:eastAsia="Times New Roman" w:hAnsi="Times New Roman" w:cs="Times New Roman"/>
          <w:sz w:val="24"/>
          <w:szCs w:val="24"/>
        </w:rPr>
        <w:t xml:space="preserve"> — Единая коллекция цифровых образовательных ресурсов. </w:t>
      </w:r>
      <w:proofErr w:type="spellStart"/>
      <w:r w:rsidRPr="008E5A9B">
        <w:rPr>
          <w:rFonts w:ascii="Times New Roman" w:eastAsia="Times New Roman" w:hAnsi="Times New Roman" w:cs="Times New Roman"/>
          <w:sz w:val="24"/>
          <w:szCs w:val="24"/>
        </w:rPr>
        <w:t>fcior.edu.ru</w:t>
      </w:r>
      <w:proofErr w:type="spellEnd"/>
      <w:r w:rsidRPr="008E5A9B">
        <w:rPr>
          <w:rFonts w:ascii="Times New Roman" w:eastAsia="Times New Roman" w:hAnsi="Times New Roman" w:cs="Times New Roman"/>
          <w:sz w:val="24"/>
          <w:szCs w:val="24"/>
        </w:rPr>
        <w:t xml:space="preserve"> — Федеральный центр электронных </w:t>
      </w:r>
      <w:proofErr w:type="spellStart"/>
      <w:r w:rsidRPr="008E5A9B">
        <w:rPr>
          <w:rFonts w:ascii="Times New Roman" w:eastAsia="Times New Roman" w:hAnsi="Times New Roman" w:cs="Times New Roman"/>
          <w:sz w:val="24"/>
          <w:szCs w:val="24"/>
        </w:rPr>
        <w:t>образовательн</w:t>
      </w:r>
      <w:proofErr w:type="spellEnd"/>
      <w:r w:rsidRPr="008E5A9B">
        <w:rPr>
          <w:rFonts w:ascii="Times New Roman" w:eastAsia="Times New Roman" w:hAnsi="Times New Roman" w:cs="Times New Roman"/>
          <w:sz w:val="24"/>
          <w:szCs w:val="24"/>
          <w:lang w:val="mn-MN"/>
        </w:rPr>
        <w:t>ых ресурсов.</w:t>
      </w:r>
    </w:p>
    <w:p w:rsidR="009847F6" w:rsidRPr="008E5A9B" w:rsidRDefault="009847F6">
      <w:pPr>
        <w:spacing w:line="360" w:lineRule="auto"/>
        <w:ind w:left="2007" w:right="1985"/>
        <w:rPr>
          <w:rFonts w:ascii="Times New Roman" w:hAnsi="Times New Roman" w:cs="Times New Roman"/>
          <w:sz w:val="24"/>
          <w:szCs w:val="24"/>
          <w:lang w:val="mn-MN"/>
        </w:rPr>
      </w:pPr>
    </w:p>
    <w:sectPr w:rsidR="009847F6" w:rsidRPr="008E5A9B" w:rsidSect="002921B9">
      <w:type w:val="continuous"/>
      <w:pgSz w:w="11920" w:h="16840"/>
      <w:pgMar w:top="1160" w:right="52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51D8"/>
    <w:multiLevelType w:val="hybridMultilevel"/>
    <w:tmpl w:val="90CC8A4E"/>
    <w:lvl w:ilvl="0" w:tplc="47D0498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E66B59"/>
    <w:multiLevelType w:val="hybridMultilevel"/>
    <w:tmpl w:val="1CECF368"/>
    <w:lvl w:ilvl="0" w:tplc="DB1A3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280490"/>
    <w:multiLevelType w:val="hybridMultilevel"/>
    <w:tmpl w:val="3FCC0368"/>
    <w:lvl w:ilvl="0" w:tplc="56A804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641046"/>
    <w:multiLevelType w:val="hybridMultilevel"/>
    <w:tmpl w:val="2F0C4468"/>
    <w:lvl w:ilvl="0" w:tplc="9F16B156">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FD5158"/>
    <w:multiLevelType w:val="hybridMultilevel"/>
    <w:tmpl w:val="B9800F98"/>
    <w:lvl w:ilvl="0" w:tplc="7FFA33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82D54"/>
    <w:multiLevelType w:val="singleLevel"/>
    <w:tmpl w:val="25267038"/>
    <w:lvl w:ilvl="0">
      <w:start w:val="1"/>
      <w:numFmt w:val="decimal"/>
      <w:lvlText w:val="%1."/>
      <w:lvlJc w:val="left"/>
      <w:pPr>
        <w:tabs>
          <w:tab w:val="num" w:pos="360"/>
        </w:tabs>
        <w:ind w:left="360" w:hanging="360"/>
      </w:pPr>
      <w:rPr>
        <w:rFonts w:cs="Times New Roman" w:hint="default"/>
        <w:b w:val="0"/>
      </w:rPr>
    </w:lvl>
  </w:abstractNum>
  <w:abstractNum w:abstractNumId="6">
    <w:nsid w:val="6F527634"/>
    <w:multiLevelType w:val="hybridMultilevel"/>
    <w:tmpl w:val="CFBAA3B6"/>
    <w:lvl w:ilvl="0" w:tplc="6F34B442">
      <w:start w:val="1"/>
      <w:numFmt w:val="decimal"/>
      <w:lvlText w:val="%1."/>
      <w:lvlJc w:val="left"/>
      <w:pPr>
        <w:ind w:left="1707" w:hanging="114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compat>
    <w:ulTrailSpace/>
  </w:compat>
  <w:rsids>
    <w:rsidRoot w:val="002921B9"/>
    <w:rsid w:val="001E27B5"/>
    <w:rsid w:val="002921B9"/>
    <w:rsid w:val="0035662C"/>
    <w:rsid w:val="0046218F"/>
    <w:rsid w:val="00466B06"/>
    <w:rsid w:val="0055019E"/>
    <w:rsid w:val="00662113"/>
    <w:rsid w:val="0078434C"/>
    <w:rsid w:val="00880B14"/>
    <w:rsid w:val="008E5A9B"/>
    <w:rsid w:val="009847F6"/>
    <w:rsid w:val="009F1FD2"/>
    <w:rsid w:val="00AD7821"/>
    <w:rsid w:val="00AF7E50"/>
    <w:rsid w:val="00B603A3"/>
    <w:rsid w:val="00B67D3D"/>
    <w:rsid w:val="00B87F6E"/>
    <w:rsid w:val="00C8460F"/>
    <w:rsid w:val="00D87DE4"/>
    <w:rsid w:val="00DB5689"/>
    <w:rsid w:val="00DD0040"/>
    <w:rsid w:val="00DD5A10"/>
    <w:rsid w:val="00E13BFB"/>
    <w:rsid w:val="00F2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21B9"/>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921B9"/>
    <w:tblPr>
      <w:tblInd w:w="0" w:type="dxa"/>
      <w:tblCellMar>
        <w:top w:w="0" w:type="dxa"/>
        <w:left w:w="0" w:type="dxa"/>
        <w:bottom w:w="0" w:type="dxa"/>
        <w:right w:w="0" w:type="dxa"/>
      </w:tblCellMar>
    </w:tblPr>
  </w:style>
  <w:style w:type="paragraph" w:styleId="a3">
    <w:name w:val="Body Text"/>
    <w:basedOn w:val="a"/>
    <w:uiPriority w:val="1"/>
    <w:qFormat/>
    <w:rsid w:val="002921B9"/>
    <w:rPr>
      <w:sz w:val="24"/>
      <w:szCs w:val="24"/>
    </w:rPr>
  </w:style>
  <w:style w:type="paragraph" w:styleId="a4">
    <w:name w:val="Title"/>
    <w:basedOn w:val="a"/>
    <w:uiPriority w:val="1"/>
    <w:qFormat/>
    <w:rsid w:val="002921B9"/>
    <w:pPr>
      <w:ind w:left="1952" w:right="1985"/>
      <w:jc w:val="center"/>
    </w:pPr>
    <w:rPr>
      <w:sz w:val="40"/>
      <w:szCs w:val="40"/>
    </w:rPr>
  </w:style>
  <w:style w:type="paragraph" w:styleId="a5">
    <w:name w:val="List Paragraph"/>
    <w:basedOn w:val="a"/>
    <w:uiPriority w:val="34"/>
    <w:qFormat/>
    <w:rsid w:val="002921B9"/>
  </w:style>
  <w:style w:type="paragraph" w:customStyle="1" w:styleId="TableParagraph">
    <w:name w:val="Table Paragraph"/>
    <w:basedOn w:val="a"/>
    <w:uiPriority w:val="1"/>
    <w:qFormat/>
    <w:rsid w:val="002921B9"/>
  </w:style>
  <w:style w:type="paragraph" w:styleId="a6">
    <w:name w:val="Normal (Web)"/>
    <w:basedOn w:val="a"/>
    <w:uiPriority w:val="99"/>
    <w:unhideWhenUsed/>
    <w:rsid w:val="00B67D3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7">
    <w:name w:val="Strong"/>
    <w:basedOn w:val="a0"/>
    <w:uiPriority w:val="22"/>
    <w:qFormat/>
    <w:rsid w:val="00B67D3D"/>
    <w:rPr>
      <w:b/>
      <w:bCs/>
    </w:rPr>
  </w:style>
  <w:style w:type="table" w:styleId="a8">
    <w:name w:val="Table Grid"/>
    <w:basedOn w:val="a1"/>
    <w:uiPriority w:val="59"/>
    <w:rsid w:val="00B67D3D"/>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5133</Words>
  <Characters>29263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rcdo1</dc:creator>
  <cp:lastModifiedBy>User</cp:lastModifiedBy>
  <cp:revision>3</cp:revision>
  <dcterms:created xsi:type="dcterms:W3CDTF">2023-09-10T16:59:00Z</dcterms:created>
  <dcterms:modified xsi:type="dcterms:W3CDTF">2023-09-10T17:00:00Z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LastSaved">
    <vt:filetime>2022-12-27T00:00:00Z</vt:filetime>
  </property>
</Properties>
</file>